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862" w:rsidRPr="0037665E" w:rsidRDefault="009C3F04" w:rsidP="00444CD6">
      <w:pPr>
        <w:shd w:val="clear" w:color="auto" w:fill="FFFFFF"/>
        <w:rPr>
          <w:rFonts w:asciiTheme="majorHAnsi" w:hAnsiTheme="majorHAnsi"/>
          <w:b/>
          <w:bCs/>
          <w:sz w:val="24"/>
          <w:szCs w:val="24"/>
          <w:lang w:val="en-US"/>
        </w:rPr>
      </w:pPr>
      <w:proofErr w:type="gramStart"/>
      <w:r w:rsidRPr="0037665E">
        <w:rPr>
          <w:rFonts w:asciiTheme="majorHAnsi" w:hAnsiTheme="majorHAnsi"/>
          <w:b/>
          <w:bCs/>
          <w:sz w:val="24"/>
          <w:szCs w:val="24"/>
          <w:lang w:val="en-US"/>
        </w:rPr>
        <w:t>Table</w:t>
      </w:r>
      <w:r w:rsidR="0037665E" w:rsidRPr="0037665E">
        <w:rPr>
          <w:rFonts w:asciiTheme="majorHAnsi" w:hAnsiTheme="majorHAnsi"/>
          <w:b/>
          <w:bCs/>
          <w:sz w:val="24"/>
          <w:szCs w:val="24"/>
          <w:lang w:val="en-US"/>
        </w:rPr>
        <w:t xml:space="preserve"> </w:t>
      </w:r>
      <w:r w:rsidR="00AC3B4E" w:rsidRPr="0037665E">
        <w:rPr>
          <w:rFonts w:asciiTheme="majorHAnsi" w:hAnsiTheme="majorHAnsi"/>
          <w:b/>
          <w:bCs/>
          <w:sz w:val="24"/>
          <w:szCs w:val="24"/>
          <w:lang w:val="sr-Cyrl-CS"/>
        </w:rPr>
        <w:t>5.</w:t>
      </w:r>
      <w:r w:rsidR="00AC3B4E" w:rsidRPr="0037665E">
        <w:rPr>
          <w:rFonts w:asciiTheme="majorHAnsi" w:hAnsiTheme="majorHAnsi"/>
          <w:b/>
          <w:bCs/>
          <w:sz w:val="24"/>
          <w:szCs w:val="24"/>
          <w:lang w:val="ru-RU"/>
        </w:rPr>
        <w:t>2</w:t>
      </w:r>
      <w:r w:rsidRPr="0037665E">
        <w:rPr>
          <w:rFonts w:asciiTheme="majorHAnsi" w:hAnsiTheme="majorHAnsi"/>
          <w:b/>
          <w:bCs/>
          <w:sz w:val="24"/>
          <w:szCs w:val="24"/>
          <w:lang w:val="en-US"/>
        </w:rPr>
        <w:t>B.</w:t>
      </w:r>
      <w:proofErr w:type="gramEnd"/>
      <w:r w:rsidR="00AC3B4E" w:rsidRPr="0037665E">
        <w:rPr>
          <w:rFonts w:asciiTheme="majorHAnsi" w:hAnsiTheme="majorHAnsi"/>
          <w:b/>
          <w:bCs/>
          <w:sz w:val="24"/>
          <w:szCs w:val="24"/>
          <w:lang w:val="ru-RU"/>
        </w:rPr>
        <w:t xml:space="preserve"> </w:t>
      </w:r>
      <w:r w:rsidR="0098290F">
        <w:rPr>
          <w:rFonts w:asciiTheme="majorHAnsi" w:hAnsiTheme="majorHAnsi"/>
          <w:bCs/>
          <w:sz w:val="24"/>
          <w:szCs w:val="24"/>
          <w:lang w:val="en-US"/>
        </w:rPr>
        <w:t>Master thesis</w:t>
      </w:r>
      <w:r w:rsidRPr="0037665E">
        <w:rPr>
          <w:rFonts w:asciiTheme="majorHAnsi" w:hAnsiTheme="majorHAnsi"/>
          <w:bCs/>
          <w:sz w:val="24"/>
          <w:szCs w:val="24"/>
          <w:lang w:val="en-US"/>
        </w:rPr>
        <w:t xml:space="preserve"> specification</w:t>
      </w:r>
    </w:p>
    <w:p w:rsidR="00D43345" w:rsidRDefault="00D43345" w:rsidP="0030786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3"/>
        <w:gridCol w:w="4604"/>
      </w:tblGrid>
      <w:tr w:rsidR="00684743" w:rsidRPr="0037665E" w:rsidTr="0037665E">
        <w:tc>
          <w:tcPr>
            <w:tcW w:w="9287" w:type="dxa"/>
            <w:gridSpan w:val="2"/>
            <w:shd w:val="clear" w:color="auto" w:fill="auto"/>
          </w:tcPr>
          <w:p w:rsidR="00684743" w:rsidRPr="0037665E" w:rsidRDefault="009C3F04" w:rsidP="009C3F04">
            <w:pPr>
              <w:rPr>
                <w:rFonts w:asciiTheme="majorHAnsi" w:hAnsiTheme="majorHAnsi"/>
                <w:bCs/>
                <w:sz w:val="24"/>
                <w:szCs w:val="24"/>
                <w:lang w:val="en-US"/>
              </w:rPr>
            </w:pPr>
            <w:r w:rsidRPr="0037665E">
              <w:rPr>
                <w:rFonts w:asciiTheme="majorHAnsi" w:hAnsiTheme="majorHAnsi"/>
                <w:sz w:val="24"/>
                <w:szCs w:val="24"/>
              </w:rPr>
              <w:t xml:space="preserve">Study program: Petroleum Engineering </w:t>
            </w:r>
          </w:p>
        </w:tc>
      </w:tr>
      <w:tr w:rsidR="00684743" w:rsidRPr="0037665E" w:rsidTr="0037665E">
        <w:tc>
          <w:tcPr>
            <w:tcW w:w="9287" w:type="dxa"/>
            <w:gridSpan w:val="2"/>
            <w:shd w:val="clear" w:color="auto" w:fill="auto"/>
          </w:tcPr>
          <w:p w:rsidR="00684743" w:rsidRPr="0037665E" w:rsidRDefault="001D357F" w:rsidP="001D357F">
            <w:pPr>
              <w:rPr>
                <w:rFonts w:asciiTheme="majorHAnsi" w:hAnsiTheme="majorHAnsi"/>
                <w:sz w:val="24"/>
                <w:szCs w:val="24"/>
              </w:rPr>
            </w:pPr>
            <w:r w:rsidRPr="0037665E">
              <w:rPr>
                <w:rFonts w:asciiTheme="majorHAnsi" w:hAnsiTheme="majorHAnsi"/>
                <w:sz w:val="24"/>
                <w:szCs w:val="24"/>
              </w:rPr>
              <w:t>Degree</w:t>
            </w:r>
            <w:r w:rsidR="009C3F04" w:rsidRPr="0037665E">
              <w:rPr>
                <w:rFonts w:asciiTheme="majorHAnsi" w:hAnsiTheme="majorHAnsi"/>
                <w:sz w:val="24"/>
                <w:szCs w:val="24"/>
              </w:rPr>
              <w:t xml:space="preserve"> of study:</w:t>
            </w:r>
            <w:r w:rsidR="000051BA" w:rsidRPr="0037665E">
              <w:rPr>
                <w:rFonts w:asciiTheme="majorHAnsi" w:hAnsiTheme="majorHAnsi"/>
                <w:sz w:val="24"/>
                <w:szCs w:val="24"/>
              </w:rPr>
              <w:t xml:space="preserve"> </w:t>
            </w:r>
            <w:r w:rsidR="009C3F04" w:rsidRPr="0037665E">
              <w:rPr>
                <w:rFonts w:asciiTheme="majorHAnsi" w:hAnsiTheme="majorHAnsi"/>
                <w:sz w:val="24"/>
                <w:szCs w:val="24"/>
              </w:rPr>
              <w:t xml:space="preserve">Master degree program </w:t>
            </w:r>
          </w:p>
        </w:tc>
      </w:tr>
      <w:tr w:rsidR="00684743" w:rsidRPr="0037665E" w:rsidTr="0037665E">
        <w:tc>
          <w:tcPr>
            <w:tcW w:w="9287" w:type="dxa"/>
            <w:gridSpan w:val="2"/>
            <w:shd w:val="clear" w:color="auto" w:fill="auto"/>
          </w:tcPr>
          <w:p w:rsidR="00684743" w:rsidRPr="0037665E" w:rsidRDefault="004942D6" w:rsidP="00EC0C7F">
            <w:pPr>
              <w:rPr>
                <w:rFonts w:asciiTheme="majorHAnsi" w:hAnsiTheme="majorHAnsi"/>
                <w:sz w:val="24"/>
                <w:szCs w:val="24"/>
                <w:lang w:val="en-US"/>
              </w:rPr>
            </w:pPr>
            <w:r w:rsidRPr="0037665E">
              <w:rPr>
                <w:rStyle w:val="Emphasis"/>
                <w:rFonts w:asciiTheme="majorHAnsi" w:hAnsiTheme="majorHAnsi"/>
                <w:bCs/>
                <w:i w:val="0"/>
                <w:iCs w:val="0"/>
                <w:sz w:val="24"/>
                <w:szCs w:val="24"/>
                <w:shd w:val="clear" w:color="auto" w:fill="FFFFFF"/>
              </w:rPr>
              <w:t>ECTS credits:</w:t>
            </w:r>
            <w:r w:rsidR="001D357F" w:rsidRPr="0037665E">
              <w:rPr>
                <w:rStyle w:val="Emphasis"/>
                <w:rFonts w:asciiTheme="majorHAnsi" w:hAnsiTheme="majorHAnsi"/>
                <w:bCs/>
                <w:i w:val="0"/>
                <w:iCs w:val="0"/>
                <w:sz w:val="24"/>
                <w:szCs w:val="24"/>
                <w:shd w:val="clear" w:color="auto" w:fill="FFFFFF"/>
              </w:rPr>
              <w:t xml:space="preserve"> </w:t>
            </w:r>
            <w:r w:rsidRPr="0037665E">
              <w:rPr>
                <w:rStyle w:val="Emphasis"/>
                <w:rFonts w:asciiTheme="majorHAnsi" w:hAnsiTheme="majorHAnsi"/>
                <w:bCs/>
                <w:i w:val="0"/>
                <w:iCs w:val="0"/>
                <w:sz w:val="24"/>
                <w:szCs w:val="24"/>
                <w:shd w:val="clear" w:color="auto" w:fill="FFFFFF"/>
              </w:rPr>
              <w:t>8</w:t>
            </w:r>
            <w:r w:rsidRPr="0037665E">
              <w:rPr>
                <w:rStyle w:val="apple-converted-space"/>
                <w:rFonts w:asciiTheme="majorHAnsi" w:hAnsiTheme="majorHAnsi"/>
                <w:sz w:val="24"/>
                <w:szCs w:val="24"/>
                <w:shd w:val="clear" w:color="auto" w:fill="FFFFFF"/>
              </w:rPr>
              <w:t> </w:t>
            </w:r>
          </w:p>
        </w:tc>
      </w:tr>
      <w:tr w:rsidR="00684743" w:rsidRPr="0037665E" w:rsidTr="0037665E">
        <w:tc>
          <w:tcPr>
            <w:tcW w:w="9287" w:type="dxa"/>
            <w:gridSpan w:val="2"/>
            <w:shd w:val="clear" w:color="auto" w:fill="auto"/>
          </w:tcPr>
          <w:p w:rsidR="00684743" w:rsidRPr="0037665E" w:rsidRDefault="004942D6" w:rsidP="004942D6">
            <w:pPr>
              <w:rPr>
                <w:rFonts w:asciiTheme="majorHAnsi" w:hAnsiTheme="majorHAnsi"/>
                <w:sz w:val="24"/>
                <w:szCs w:val="24"/>
              </w:rPr>
            </w:pPr>
            <w:r w:rsidRPr="0037665E">
              <w:rPr>
                <w:rFonts w:asciiTheme="majorHAnsi" w:hAnsiTheme="majorHAnsi"/>
                <w:sz w:val="24"/>
                <w:szCs w:val="24"/>
              </w:rPr>
              <w:t xml:space="preserve">Condition: </w:t>
            </w:r>
            <w:r w:rsidRPr="0037665E">
              <w:rPr>
                <w:rFonts w:asciiTheme="majorHAnsi" w:hAnsiTheme="majorHAnsi"/>
                <w:sz w:val="24"/>
                <w:szCs w:val="24"/>
                <w:shd w:val="clear" w:color="auto" w:fill="FFFFFF"/>
              </w:rPr>
              <w:t>candidates are required to</w:t>
            </w:r>
            <w:r w:rsidRPr="0037665E">
              <w:rPr>
                <w:rStyle w:val="apple-converted-space"/>
                <w:rFonts w:asciiTheme="majorHAnsi" w:hAnsiTheme="majorHAnsi"/>
                <w:sz w:val="24"/>
                <w:szCs w:val="24"/>
                <w:shd w:val="clear" w:color="auto" w:fill="FFFFFF"/>
              </w:rPr>
              <w:t> </w:t>
            </w:r>
            <w:r w:rsidRPr="0037665E">
              <w:rPr>
                <w:rStyle w:val="Emphasis"/>
                <w:rFonts w:asciiTheme="majorHAnsi" w:hAnsiTheme="majorHAnsi"/>
                <w:bCs/>
                <w:i w:val="0"/>
                <w:iCs w:val="0"/>
                <w:sz w:val="24"/>
                <w:szCs w:val="24"/>
                <w:shd w:val="clear" w:color="auto" w:fill="FFFFFF"/>
              </w:rPr>
              <w:t>pass</w:t>
            </w:r>
            <w:r w:rsidRPr="0037665E">
              <w:rPr>
                <w:rFonts w:asciiTheme="majorHAnsi" w:hAnsiTheme="majorHAnsi"/>
                <w:sz w:val="24"/>
                <w:szCs w:val="24"/>
              </w:rPr>
              <w:t xml:space="preserve"> all exams at the master degree program </w:t>
            </w:r>
          </w:p>
        </w:tc>
      </w:tr>
      <w:tr w:rsidR="00684743" w:rsidRPr="0037665E" w:rsidTr="0037665E">
        <w:tc>
          <w:tcPr>
            <w:tcW w:w="9287" w:type="dxa"/>
            <w:gridSpan w:val="2"/>
            <w:shd w:val="clear" w:color="auto" w:fill="auto"/>
          </w:tcPr>
          <w:p w:rsidR="004942D6" w:rsidRPr="0037665E" w:rsidRDefault="00AC72E0" w:rsidP="004942D6">
            <w:pPr>
              <w:rPr>
                <w:rFonts w:asciiTheme="majorHAnsi" w:hAnsiTheme="majorHAnsi"/>
                <w:sz w:val="24"/>
                <w:szCs w:val="24"/>
              </w:rPr>
            </w:pPr>
            <w:r w:rsidRPr="0037665E">
              <w:rPr>
                <w:rFonts w:asciiTheme="majorHAnsi" w:hAnsiTheme="majorHAnsi"/>
                <w:sz w:val="24"/>
                <w:szCs w:val="24"/>
              </w:rPr>
              <w:t>O</w:t>
            </w:r>
            <w:r w:rsidR="004942D6" w:rsidRPr="0037665E">
              <w:rPr>
                <w:rFonts w:asciiTheme="majorHAnsi" w:hAnsiTheme="majorHAnsi"/>
                <w:sz w:val="24"/>
                <w:szCs w:val="24"/>
              </w:rPr>
              <w:t xml:space="preserve">bjectives of the </w:t>
            </w:r>
            <w:r w:rsidR="0098290F">
              <w:rPr>
                <w:rFonts w:asciiTheme="majorHAnsi" w:hAnsiTheme="majorHAnsi"/>
                <w:bCs/>
                <w:sz w:val="24"/>
                <w:szCs w:val="24"/>
                <w:lang w:val="en-US"/>
              </w:rPr>
              <w:t>master thesis</w:t>
            </w:r>
            <w:r w:rsidR="004942D6" w:rsidRPr="0037665E">
              <w:rPr>
                <w:rFonts w:asciiTheme="majorHAnsi" w:hAnsiTheme="majorHAnsi"/>
                <w:sz w:val="24"/>
                <w:szCs w:val="24"/>
              </w:rPr>
              <w:t>:</w:t>
            </w:r>
          </w:p>
          <w:p w:rsidR="00684743" w:rsidRPr="0037665E" w:rsidRDefault="004942D6" w:rsidP="001D357F">
            <w:pPr>
              <w:jc w:val="both"/>
              <w:rPr>
                <w:rFonts w:asciiTheme="majorHAnsi" w:hAnsiTheme="majorHAnsi"/>
                <w:bCs/>
                <w:sz w:val="24"/>
                <w:szCs w:val="24"/>
                <w:lang w:val="sr-Cyrl-CS"/>
              </w:rPr>
            </w:pPr>
            <w:r w:rsidRPr="0037665E">
              <w:rPr>
                <w:rFonts w:asciiTheme="majorHAnsi" w:hAnsiTheme="majorHAnsi"/>
                <w:sz w:val="24"/>
                <w:szCs w:val="24"/>
              </w:rPr>
              <w:t>Preparing students for independent engineering work in accordance with the level of education at master degree studies. Active use of the acquired knowledge. Independent work and presentation of the final paper with superb knowledge</w:t>
            </w:r>
            <w:r w:rsidR="00AC72E0" w:rsidRPr="0037665E">
              <w:rPr>
                <w:rFonts w:asciiTheme="majorHAnsi" w:hAnsiTheme="majorHAnsi"/>
                <w:sz w:val="24"/>
                <w:szCs w:val="24"/>
              </w:rPr>
              <w:t xml:space="preserve"> acquired in the study program.</w:t>
            </w:r>
          </w:p>
        </w:tc>
      </w:tr>
      <w:tr w:rsidR="00684743" w:rsidRPr="0037665E" w:rsidTr="0037665E">
        <w:tc>
          <w:tcPr>
            <w:tcW w:w="9287" w:type="dxa"/>
            <w:gridSpan w:val="2"/>
            <w:shd w:val="clear" w:color="auto" w:fill="auto"/>
          </w:tcPr>
          <w:p w:rsidR="00AC72E0" w:rsidRPr="0037665E" w:rsidRDefault="00AC72E0" w:rsidP="0037665E">
            <w:pPr>
              <w:jc w:val="both"/>
              <w:rPr>
                <w:rFonts w:asciiTheme="majorHAnsi" w:hAnsiTheme="majorHAnsi"/>
                <w:sz w:val="24"/>
                <w:szCs w:val="24"/>
              </w:rPr>
            </w:pPr>
            <w:r w:rsidRPr="0037665E">
              <w:rPr>
                <w:rFonts w:asciiTheme="majorHAnsi" w:hAnsiTheme="majorHAnsi"/>
                <w:sz w:val="24"/>
                <w:szCs w:val="24"/>
              </w:rPr>
              <w:t>Expected outcomes:</w:t>
            </w:r>
          </w:p>
          <w:p w:rsidR="00AC72E0" w:rsidRPr="0037665E" w:rsidRDefault="00AC72E0" w:rsidP="0037665E">
            <w:pPr>
              <w:jc w:val="both"/>
              <w:rPr>
                <w:rFonts w:asciiTheme="majorHAnsi" w:hAnsiTheme="majorHAnsi"/>
                <w:sz w:val="24"/>
                <w:szCs w:val="24"/>
              </w:rPr>
            </w:pPr>
            <w:r w:rsidRPr="0037665E">
              <w:rPr>
                <w:rFonts w:asciiTheme="majorHAnsi" w:hAnsiTheme="majorHAnsi"/>
                <w:sz w:val="24"/>
                <w:szCs w:val="24"/>
              </w:rPr>
              <w:t xml:space="preserve">The </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Pr="0037665E">
              <w:rPr>
                <w:rFonts w:asciiTheme="majorHAnsi" w:hAnsiTheme="majorHAnsi"/>
                <w:sz w:val="24"/>
                <w:szCs w:val="24"/>
              </w:rPr>
              <w:t>that systematically presents the results of engineering project according to the level of education at master degree studies. The practical application of the acquired knowledge at the study program that enables independent solving of engineering problems within the scope of the study program.</w:t>
            </w:r>
          </w:p>
          <w:p w:rsidR="00AC72E0" w:rsidRPr="0037665E" w:rsidRDefault="00AC72E0" w:rsidP="0037665E">
            <w:pPr>
              <w:jc w:val="both"/>
              <w:rPr>
                <w:rFonts w:asciiTheme="majorHAnsi" w:hAnsiTheme="majorHAnsi"/>
                <w:bCs/>
                <w:sz w:val="24"/>
                <w:szCs w:val="24"/>
              </w:rPr>
            </w:pPr>
          </w:p>
        </w:tc>
      </w:tr>
      <w:tr w:rsidR="00684743" w:rsidRPr="0037665E" w:rsidTr="0037665E">
        <w:tc>
          <w:tcPr>
            <w:tcW w:w="9287" w:type="dxa"/>
            <w:gridSpan w:val="2"/>
            <w:shd w:val="clear" w:color="auto" w:fill="auto"/>
          </w:tcPr>
          <w:p w:rsidR="00AC72E0" w:rsidRPr="0037665E" w:rsidRDefault="00AC72E0" w:rsidP="0037665E">
            <w:pPr>
              <w:jc w:val="both"/>
              <w:rPr>
                <w:rFonts w:asciiTheme="majorHAnsi" w:hAnsiTheme="majorHAnsi"/>
                <w:sz w:val="24"/>
                <w:szCs w:val="24"/>
              </w:rPr>
            </w:pPr>
            <w:r w:rsidRPr="0037665E">
              <w:rPr>
                <w:rFonts w:asciiTheme="majorHAnsi" w:hAnsiTheme="majorHAnsi"/>
                <w:sz w:val="24"/>
                <w:szCs w:val="24"/>
              </w:rPr>
              <w:t xml:space="preserve">General </w:t>
            </w:r>
            <w:r w:rsidR="00F63664" w:rsidRPr="0037665E">
              <w:rPr>
                <w:rFonts w:asciiTheme="majorHAnsi" w:hAnsiTheme="majorHAnsi"/>
                <w:sz w:val="24"/>
                <w:szCs w:val="24"/>
              </w:rPr>
              <w:t>content</w:t>
            </w:r>
            <w:r w:rsidRPr="0037665E">
              <w:rPr>
                <w:rFonts w:asciiTheme="majorHAnsi" w:hAnsiTheme="majorHAnsi"/>
                <w:sz w:val="24"/>
                <w:szCs w:val="24"/>
              </w:rPr>
              <w:t>:</w:t>
            </w:r>
          </w:p>
          <w:p w:rsidR="00AC72E0" w:rsidRPr="0037665E" w:rsidRDefault="00AC72E0" w:rsidP="0037665E">
            <w:pPr>
              <w:jc w:val="both"/>
              <w:rPr>
                <w:rFonts w:asciiTheme="majorHAnsi" w:hAnsiTheme="majorHAnsi"/>
                <w:sz w:val="24"/>
                <w:szCs w:val="24"/>
              </w:rPr>
            </w:pPr>
            <w:r w:rsidRPr="0037665E">
              <w:rPr>
                <w:rFonts w:asciiTheme="majorHAnsi" w:hAnsiTheme="majorHAnsi"/>
                <w:sz w:val="24"/>
                <w:szCs w:val="24"/>
              </w:rPr>
              <w:t xml:space="preserve">The </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00F63664" w:rsidRPr="0037665E">
              <w:rPr>
                <w:rFonts w:asciiTheme="majorHAnsi" w:hAnsiTheme="majorHAnsi"/>
                <w:sz w:val="24"/>
                <w:szCs w:val="24"/>
              </w:rPr>
              <w:t xml:space="preserve">represents research work where </w:t>
            </w:r>
            <w:r w:rsidRPr="0037665E">
              <w:rPr>
                <w:rFonts w:asciiTheme="majorHAnsi" w:hAnsiTheme="majorHAnsi"/>
                <w:sz w:val="24"/>
                <w:szCs w:val="24"/>
              </w:rPr>
              <w:t xml:space="preserve"> </w:t>
            </w:r>
            <w:r w:rsidR="00F63664" w:rsidRPr="0037665E">
              <w:rPr>
                <w:rFonts w:asciiTheme="majorHAnsi" w:hAnsiTheme="majorHAnsi"/>
                <w:sz w:val="24"/>
                <w:szCs w:val="24"/>
              </w:rPr>
              <w:t xml:space="preserve">student applies </w:t>
            </w:r>
            <w:r w:rsidRPr="0037665E">
              <w:rPr>
                <w:rFonts w:asciiTheme="majorHAnsi" w:hAnsiTheme="majorHAnsi"/>
                <w:sz w:val="24"/>
                <w:szCs w:val="24"/>
              </w:rPr>
              <w:t xml:space="preserve">the </w:t>
            </w:r>
            <w:r w:rsidR="00CB6E98" w:rsidRPr="0037665E">
              <w:rPr>
                <w:rFonts w:asciiTheme="majorHAnsi" w:hAnsiTheme="majorHAnsi"/>
                <w:sz w:val="24"/>
                <w:szCs w:val="24"/>
              </w:rPr>
              <w:t>r</w:t>
            </w:r>
            <w:r w:rsidR="00F63664" w:rsidRPr="0037665E">
              <w:rPr>
                <w:rFonts w:asciiTheme="majorHAnsi" w:hAnsiTheme="majorHAnsi"/>
                <w:sz w:val="24"/>
                <w:szCs w:val="24"/>
              </w:rPr>
              <w:t xml:space="preserve">esearch </w:t>
            </w:r>
            <w:r w:rsidRPr="0037665E">
              <w:rPr>
                <w:rFonts w:asciiTheme="majorHAnsi" w:hAnsiTheme="majorHAnsi"/>
                <w:sz w:val="24"/>
                <w:szCs w:val="24"/>
              </w:rPr>
              <w:t xml:space="preserve">methodology in the scientific and professional </w:t>
            </w:r>
            <w:r w:rsidR="00CB6E98" w:rsidRPr="0037665E">
              <w:rPr>
                <w:rFonts w:asciiTheme="majorHAnsi" w:hAnsiTheme="majorHAnsi"/>
                <w:sz w:val="24"/>
                <w:szCs w:val="24"/>
              </w:rPr>
              <w:t>area</w:t>
            </w:r>
            <w:r w:rsidRPr="0037665E">
              <w:rPr>
                <w:rFonts w:asciiTheme="majorHAnsi" w:hAnsiTheme="majorHAnsi"/>
                <w:sz w:val="24"/>
                <w:szCs w:val="24"/>
              </w:rPr>
              <w:t xml:space="preserve"> of the current </w:t>
            </w:r>
            <w:r w:rsidR="00CB6E98" w:rsidRPr="0037665E">
              <w:rPr>
                <w:rFonts w:asciiTheme="majorHAnsi" w:hAnsiTheme="majorHAnsi"/>
                <w:sz w:val="24"/>
                <w:szCs w:val="24"/>
              </w:rPr>
              <w:t xml:space="preserve">master degree </w:t>
            </w:r>
            <w:r w:rsidRPr="0037665E">
              <w:rPr>
                <w:rFonts w:asciiTheme="majorHAnsi" w:hAnsiTheme="majorHAnsi"/>
                <w:sz w:val="24"/>
                <w:szCs w:val="24"/>
              </w:rPr>
              <w:t>study.</w:t>
            </w:r>
          </w:p>
          <w:p w:rsidR="00AC72E0" w:rsidRPr="0037665E" w:rsidRDefault="00AC72E0" w:rsidP="0037665E">
            <w:pPr>
              <w:jc w:val="both"/>
              <w:rPr>
                <w:rFonts w:asciiTheme="majorHAnsi" w:hAnsiTheme="majorHAnsi"/>
                <w:sz w:val="24"/>
                <w:szCs w:val="24"/>
              </w:rPr>
            </w:pPr>
            <w:r w:rsidRPr="0037665E">
              <w:rPr>
                <w:rFonts w:asciiTheme="majorHAnsi" w:hAnsiTheme="majorHAnsi"/>
                <w:sz w:val="24"/>
                <w:szCs w:val="24"/>
              </w:rPr>
              <w:t xml:space="preserve">The </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Pr="0037665E">
              <w:rPr>
                <w:rFonts w:asciiTheme="majorHAnsi" w:hAnsiTheme="majorHAnsi"/>
                <w:sz w:val="24"/>
                <w:szCs w:val="24"/>
              </w:rPr>
              <w:t xml:space="preserve">must </w:t>
            </w:r>
            <w:r w:rsidR="00CB6E98" w:rsidRPr="0037665E">
              <w:rPr>
                <w:rFonts w:asciiTheme="majorHAnsi" w:hAnsiTheme="majorHAnsi"/>
                <w:sz w:val="24"/>
                <w:szCs w:val="24"/>
              </w:rPr>
              <w:t>fullfill</w:t>
            </w:r>
            <w:r w:rsidRPr="0037665E">
              <w:rPr>
                <w:rFonts w:asciiTheme="majorHAnsi" w:hAnsiTheme="majorHAnsi"/>
                <w:sz w:val="24"/>
                <w:szCs w:val="24"/>
              </w:rPr>
              <w:t xml:space="preserve"> the required form which comprises: an introduction (defining goal of the </w:t>
            </w:r>
            <w:r w:rsidR="00CB6E98" w:rsidRPr="0037665E">
              <w:rPr>
                <w:rFonts w:asciiTheme="majorHAnsi" w:hAnsiTheme="majorHAnsi"/>
                <w:sz w:val="24"/>
                <w:szCs w:val="24"/>
              </w:rPr>
              <w:t>analysed problem</w:t>
            </w:r>
            <w:r w:rsidRPr="0037665E">
              <w:rPr>
                <w:rFonts w:asciiTheme="majorHAnsi" w:hAnsiTheme="majorHAnsi"/>
                <w:sz w:val="24"/>
                <w:szCs w:val="24"/>
              </w:rPr>
              <w:t xml:space="preserve"> and the expected results); theoretical part (display</w:t>
            </w:r>
            <w:r w:rsidR="000051BA" w:rsidRPr="0037665E">
              <w:rPr>
                <w:rFonts w:asciiTheme="majorHAnsi" w:hAnsiTheme="majorHAnsi"/>
                <w:sz w:val="24"/>
                <w:szCs w:val="24"/>
              </w:rPr>
              <w:t>s</w:t>
            </w:r>
            <w:r w:rsidRPr="0037665E">
              <w:rPr>
                <w:rFonts w:asciiTheme="majorHAnsi" w:hAnsiTheme="majorHAnsi"/>
                <w:sz w:val="24"/>
                <w:szCs w:val="24"/>
              </w:rPr>
              <w:t xml:space="preserve"> the most important theoretical basis</w:t>
            </w:r>
            <w:r w:rsidR="00CB6E98" w:rsidRPr="0037665E">
              <w:rPr>
                <w:rFonts w:asciiTheme="majorHAnsi" w:hAnsiTheme="majorHAnsi"/>
                <w:sz w:val="24"/>
                <w:szCs w:val="24"/>
              </w:rPr>
              <w:t xml:space="preserve"> for</w:t>
            </w:r>
            <w:r w:rsidRPr="0037665E">
              <w:rPr>
                <w:rFonts w:asciiTheme="majorHAnsi" w:hAnsiTheme="majorHAnsi"/>
                <w:sz w:val="24"/>
                <w:szCs w:val="24"/>
              </w:rPr>
              <w:t xml:space="preserve"> specific </w:t>
            </w:r>
            <w:r w:rsidR="00CB6E98" w:rsidRPr="0037665E">
              <w:rPr>
                <w:rFonts w:asciiTheme="majorHAnsi" w:hAnsiTheme="majorHAnsi"/>
                <w:sz w:val="24"/>
                <w:szCs w:val="24"/>
              </w:rPr>
              <w:t>research</w:t>
            </w:r>
            <w:r w:rsidRPr="0037665E">
              <w:rPr>
                <w:rFonts w:asciiTheme="majorHAnsi" w:hAnsiTheme="majorHAnsi"/>
                <w:sz w:val="24"/>
                <w:szCs w:val="24"/>
              </w:rPr>
              <w:t>); experimental</w:t>
            </w:r>
            <w:r w:rsidR="00CB6E98" w:rsidRPr="0037665E">
              <w:rPr>
                <w:rFonts w:asciiTheme="majorHAnsi" w:hAnsiTheme="majorHAnsi"/>
                <w:sz w:val="24"/>
                <w:szCs w:val="24"/>
              </w:rPr>
              <w:t>/</w:t>
            </w:r>
            <w:r w:rsidRPr="0037665E">
              <w:rPr>
                <w:rFonts w:asciiTheme="majorHAnsi" w:hAnsiTheme="majorHAnsi"/>
                <w:sz w:val="24"/>
                <w:szCs w:val="24"/>
              </w:rPr>
              <w:t xml:space="preserve"> practical </w:t>
            </w:r>
            <w:r w:rsidR="00CB6E98" w:rsidRPr="0037665E">
              <w:rPr>
                <w:rFonts w:asciiTheme="majorHAnsi" w:hAnsiTheme="majorHAnsi"/>
                <w:sz w:val="24"/>
                <w:szCs w:val="24"/>
              </w:rPr>
              <w:t xml:space="preserve">part </w:t>
            </w:r>
            <w:r w:rsidRPr="0037665E">
              <w:rPr>
                <w:rFonts w:asciiTheme="majorHAnsi" w:hAnsiTheme="majorHAnsi"/>
                <w:sz w:val="24"/>
                <w:szCs w:val="24"/>
              </w:rPr>
              <w:t xml:space="preserve">(concrete processing </w:t>
            </w:r>
            <w:r w:rsidR="00CB6E98" w:rsidRPr="0037665E">
              <w:rPr>
                <w:rFonts w:asciiTheme="majorHAnsi" w:hAnsiTheme="majorHAnsi"/>
                <w:sz w:val="24"/>
                <w:szCs w:val="24"/>
              </w:rPr>
              <w:t xml:space="preserve">of a </w:t>
            </w:r>
            <w:r w:rsidRPr="0037665E">
              <w:rPr>
                <w:rFonts w:asciiTheme="majorHAnsi" w:hAnsiTheme="majorHAnsi"/>
                <w:sz w:val="24"/>
                <w:szCs w:val="24"/>
              </w:rPr>
              <w:t>given engineering problem), the results and discussion (</w:t>
            </w:r>
            <w:r w:rsidR="00CB6E98" w:rsidRPr="0037665E">
              <w:rPr>
                <w:rFonts w:asciiTheme="majorHAnsi" w:hAnsiTheme="majorHAnsi"/>
                <w:sz w:val="24"/>
                <w:szCs w:val="24"/>
              </w:rPr>
              <w:t>re</w:t>
            </w:r>
            <w:r w:rsidRPr="0037665E">
              <w:rPr>
                <w:rFonts w:asciiTheme="majorHAnsi" w:hAnsiTheme="majorHAnsi"/>
                <w:sz w:val="24"/>
                <w:szCs w:val="24"/>
              </w:rPr>
              <w:t xml:space="preserve">view </w:t>
            </w:r>
            <w:r w:rsidR="00CB6E98" w:rsidRPr="0037665E">
              <w:rPr>
                <w:rFonts w:asciiTheme="majorHAnsi" w:hAnsiTheme="majorHAnsi"/>
                <w:sz w:val="24"/>
                <w:szCs w:val="24"/>
              </w:rPr>
              <w:t xml:space="preserve">of </w:t>
            </w:r>
            <w:r w:rsidRPr="0037665E">
              <w:rPr>
                <w:rFonts w:asciiTheme="majorHAnsi" w:hAnsiTheme="majorHAnsi"/>
                <w:sz w:val="24"/>
                <w:szCs w:val="24"/>
              </w:rPr>
              <w:t xml:space="preserve">results in </w:t>
            </w:r>
            <w:r w:rsidR="00CB6E98" w:rsidRPr="0037665E">
              <w:rPr>
                <w:rFonts w:asciiTheme="majorHAnsi" w:hAnsiTheme="majorHAnsi"/>
                <w:sz w:val="24"/>
                <w:szCs w:val="24"/>
              </w:rPr>
              <w:t>appropriate technical form</w:t>
            </w:r>
            <w:r w:rsidRPr="0037665E">
              <w:rPr>
                <w:rFonts w:asciiTheme="majorHAnsi" w:hAnsiTheme="majorHAnsi"/>
                <w:sz w:val="24"/>
                <w:szCs w:val="24"/>
              </w:rPr>
              <w:t xml:space="preserve"> with necessary comments and conclusion presented in order to solve the current problem), and literature</w:t>
            </w:r>
            <w:r w:rsidR="00CB6E98" w:rsidRPr="0037665E">
              <w:rPr>
                <w:rFonts w:asciiTheme="majorHAnsi" w:hAnsiTheme="majorHAnsi"/>
                <w:sz w:val="24"/>
                <w:szCs w:val="24"/>
              </w:rPr>
              <w:t xml:space="preserve"> review</w:t>
            </w:r>
            <w:r w:rsidRPr="0037665E">
              <w:rPr>
                <w:rFonts w:asciiTheme="majorHAnsi" w:hAnsiTheme="majorHAnsi"/>
                <w:sz w:val="24"/>
                <w:szCs w:val="24"/>
              </w:rPr>
              <w:t>.</w:t>
            </w:r>
          </w:p>
          <w:p w:rsidR="00684743" w:rsidRPr="0037665E" w:rsidRDefault="00AC72E0" w:rsidP="0098290F">
            <w:pPr>
              <w:jc w:val="both"/>
              <w:rPr>
                <w:rFonts w:asciiTheme="majorHAnsi" w:hAnsiTheme="majorHAnsi"/>
                <w:sz w:val="24"/>
                <w:szCs w:val="24"/>
                <w:lang w:val="sr-Cyrl-CS"/>
              </w:rPr>
            </w:pPr>
            <w:r w:rsidRPr="0037665E">
              <w:rPr>
                <w:rFonts w:asciiTheme="majorHAnsi" w:hAnsiTheme="majorHAnsi"/>
                <w:sz w:val="24"/>
                <w:szCs w:val="24"/>
              </w:rPr>
              <w:t xml:space="preserve">Upon </w:t>
            </w:r>
            <w:r w:rsidR="001D357F" w:rsidRPr="0037665E">
              <w:rPr>
                <w:rFonts w:asciiTheme="majorHAnsi" w:hAnsiTheme="majorHAnsi"/>
                <w:sz w:val="24"/>
                <w:szCs w:val="24"/>
              </w:rPr>
              <w:t xml:space="preserve">the completion of </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001D357F" w:rsidRPr="0037665E">
              <w:rPr>
                <w:rFonts w:asciiTheme="majorHAnsi" w:hAnsiTheme="majorHAnsi"/>
                <w:sz w:val="24"/>
                <w:szCs w:val="24"/>
              </w:rPr>
              <w:t>and mentor</w:t>
            </w:r>
            <w:r w:rsidR="001D357F" w:rsidRPr="0037665E">
              <w:rPr>
                <w:rFonts w:asciiTheme="majorHAnsi" w:hAnsiTheme="majorHAnsi"/>
                <w:sz w:val="24"/>
                <w:szCs w:val="24"/>
              </w:rPr>
              <w:sym w:font="Symbol" w:char="F0A2"/>
            </w:r>
            <w:r w:rsidR="001D357F" w:rsidRPr="0037665E">
              <w:rPr>
                <w:rFonts w:asciiTheme="majorHAnsi" w:hAnsiTheme="majorHAnsi"/>
                <w:sz w:val="24"/>
                <w:szCs w:val="24"/>
              </w:rPr>
              <w:t xml:space="preserve"> approval, </w:t>
            </w:r>
            <w:r w:rsidRPr="0037665E">
              <w:rPr>
                <w:rFonts w:asciiTheme="majorHAnsi" w:hAnsiTheme="majorHAnsi"/>
                <w:sz w:val="24"/>
                <w:szCs w:val="24"/>
              </w:rPr>
              <w:t xml:space="preserve">student </w:t>
            </w:r>
            <w:r w:rsidR="001D357F" w:rsidRPr="0037665E">
              <w:rPr>
                <w:rFonts w:asciiTheme="majorHAnsi" w:hAnsiTheme="majorHAnsi"/>
                <w:sz w:val="24"/>
                <w:szCs w:val="24"/>
              </w:rPr>
              <w:t xml:space="preserve">is defending </w:t>
            </w:r>
            <w:r w:rsidR="0098290F">
              <w:rPr>
                <w:rFonts w:asciiTheme="majorHAnsi" w:hAnsiTheme="majorHAnsi"/>
                <w:sz w:val="24"/>
                <w:szCs w:val="24"/>
              </w:rPr>
              <w:t>it</w:t>
            </w:r>
            <w:r w:rsidR="001D357F" w:rsidRPr="0037665E">
              <w:rPr>
                <w:rFonts w:asciiTheme="majorHAnsi" w:hAnsiTheme="majorHAnsi"/>
                <w:sz w:val="24"/>
                <w:szCs w:val="24"/>
              </w:rPr>
              <w:t xml:space="preserve"> in public.</w:t>
            </w:r>
            <w:r w:rsidRPr="0037665E">
              <w:rPr>
                <w:rFonts w:asciiTheme="majorHAnsi" w:hAnsiTheme="majorHAnsi"/>
                <w:sz w:val="24"/>
                <w:szCs w:val="24"/>
              </w:rPr>
              <w:t xml:space="preserve"> This </w:t>
            </w:r>
            <w:r w:rsidR="001D357F" w:rsidRPr="0037665E">
              <w:rPr>
                <w:rFonts w:asciiTheme="majorHAnsi" w:hAnsiTheme="majorHAnsi"/>
                <w:sz w:val="24"/>
                <w:szCs w:val="24"/>
              </w:rPr>
              <w:t xml:space="preserve">qualifies </w:t>
            </w:r>
            <w:r w:rsidRPr="0037665E">
              <w:rPr>
                <w:rFonts w:asciiTheme="majorHAnsi" w:hAnsiTheme="majorHAnsi"/>
                <w:sz w:val="24"/>
                <w:szCs w:val="24"/>
              </w:rPr>
              <w:t>student for self-presentation and defense of the acquired engine</w:t>
            </w:r>
            <w:r w:rsidR="00F63664" w:rsidRPr="0037665E">
              <w:rPr>
                <w:rFonts w:asciiTheme="majorHAnsi" w:hAnsiTheme="majorHAnsi"/>
                <w:sz w:val="24"/>
                <w:szCs w:val="24"/>
              </w:rPr>
              <w:t>ering knowledge and experience</w:t>
            </w:r>
            <w:r w:rsidR="001D357F" w:rsidRPr="0037665E">
              <w:rPr>
                <w:rFonts w:asciiTheme="majorHAnsi" w:hAnsiTheme="majorHAnsi"/>
                <w:sz w:val="24"/>
                <w:szCs w:val="24"/>
              </w:rPr>
              <w:t>.</w:t>
            </w:r>
          </w:p>
        </w:tc>
      </w:tr>
      <w:tr w:rsidR="00684743" w:rsidRPr="0037665E" w:rsidTr="0037665E">
        <w:tc>
          <w:tcPr>
            <w:tcW w:w="9287" w:type="dxa"/>
            <w:gridSpan w:val="2"/>
            <w:shd w:val="clear" w:color="auto" w:fill="auto"/>
          </w:tcPr>
          <w:p w:rsidR="00684743" w:rsidRPr="0037665E" w:rsidRDefault="009C3F04" w:rsidP="0037665E">
            <w:pPr>
              <w:jc w:val="both"/>
              <w:rPr>
                <w:rFonts w:asciiTheme="majorHAnsi" w:hAnsiTheme="majorHAnsi"/>
                <w:bCs/>
                <w:sz w:val="24"/>
                <w:szCs w:val="24"/>
                <w:lang w:val="ru-RU"/>
              </w:rPr>
            </w:pPr>
            <w:r w:rsidRPr="0037665E">
              <w:rPr>
                <w:rFonts w:asciiTheme="majorHAnsi" w:hAnsiTheme="majorHAnsi"/>
                <w:bCs/>
                <w:sz w:val="24"/>
                <w:szCs w:val="24"/>
                <w:lang w:val="sr-Cyrl-CS"/>
              </w:rPr>
              <w:t>Met</w:t>
            </w:r>
            <w:r w:rsidR="00F63664" w:rsidRPr="0037665E">
              <w:rPr>
                <w:rFonts w:asciiTheme="majorHAnsi" w:hAnsiTheme="majorHAnsi"/>
                <w:bCs/>
                <w:sz w:val="24"/>
                <w:szCs w:val="24"/>
              </w:rPr>
              <w:t>hods</w:t>
            </w:r>
            <w:r w:rsidR="00684743" w:rsidRPr="0037665E">
              <w:rPr>
                <w:rFonts w:asciiTheme="majorHAnsi" w:hAnsiTheme="majorHAnsi"/>
                <w:bCs/>
                <w:sz w:val="24"/>
                <w:szCs w:val="24"/>
                <w:lang w:val="sr-Cyrl-CS"/>
              </w:rPr>
              <w:t xml:space="preserve"> </w:t>
            </w:r>
            <w:r w:rsidR="00F63664" w:rsidRPr="0037665E">
              <w:rPr>
                <w:rFonts w:asciiTheme="majorHAnsi" w:hAnsiTheme="majorHAnsi"/>
                <w:bCs/>
                <w:sz w:val="24"/>
                <w:szCs w:val="24"/>
              </w:rPr>
              <w:t xml:space="preserve">for </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00F63664" w:rsidRPr="0037665E">
              <w:rPr>
                <w:rFonts w:asciiTheme="majorHAnsi" w:hAnsiTheme="majorHAnsi"/>
                <w:bCs/>
                <w:sz w:val="24"/>
                <w:szCs w:val="24"/>
              </w:rPr>
              <w:t>realization</w:t>
            </w:r>
            <w:r w:rsidR="00684743" w:rsidRPr="0037665E">
              <w:rPr>
                <w:rFonts w:asciiTheme="majorHAnsi" w:hAnsiTheme="majorHAnsi"/>
                <w:bCs/>
                <w:sz w:val="24"/>
                <w:szCs w:val="24"/>
                <w:lang w:val="sr-Cyrl-CS"/>
              </w:rPr>
              <w:t xml:space="preserve"> </w:t>
            </w:r>
          </w:p>
          <w:p w:rsidR="00684743" w:rsidRPr="0037665E" w:rsidRDefault="00F63664" w:rsidP="0098290F">
            <w:pPr>
              <w:jc w:val="both"/>
              <w:rPr>
                <w:rFonts w:asciiTheme="majorHAnsi" w:hAnsiTheme="majorHAnsi"/>
                <w:sz w:val="24"/>
                <w:szCs w:val="24"/>
              </w:rPr>
            </w:pPr>
            <w:r w:rsidRPr="0037665E">
              <w:rPr>
                <w:rFonts w:asciiTheme="majorHAnsi" w:hAnsiTheme="majorHAnsi"/>
                <w:sz w:val="24"/>
                <w:szCs w:val="24"/>
              </w:rPr>
              <w:t xml:space="preserve">Mentoring. Laboratory and field studies. </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Pr="0037665E">
              <w:rPr>
                <w:rFonts w:asciiTheme="majorHAnsi" w:hAnsiTheme="majorHAnsi"/>
                <w:sz w:val="24"/>
                <w:szCs w:val="24"/>
              </w:rPr>
              <w:t>independent work. Or</w:t>
            </w:r>
            <w:r w:rsidR="001D357F" w:rsidRPr="0037665E">
              <w:rPr>
                <w:rFonts w:asciiTheme="majorHAnsi" w:hAnsiTheme="majorHAnsi"/>
                <w:sz w:val="24"/>
                <w:szCs w:val="24"/>
              </w:rPr>
              <w:t xml:space="preserve">al presentation of </w:t>
            </w:r>
            <w:r w:rsidR="0098290F">
              <w:rPr>
                <w:rFonts w:asciiTheme="majorHAnsi" w:hAnsiTheme="majorHAnsi"/>
                <w:bCs/>
                <w:sz w:val="24"/>
                <w:szCs w:val="24"/>
                <w:lang w:val="en-US"/>
              </w:rPr>
              <w:t>master thesis</w:t>
            </w:r>
            <w:r w:rsidR="001D357F" w:rsidRPr="0037665E">
              <w:rPr>
                <w:rFonts w:asciiTheme="majorHAnsi" w:hAnsiTheme="majorHAnsi"/>
                <w:sz w:val="24"/>
                <w:szCs w:val="24"/>
              </w:rPr>
              <w:t>.</w:t>
            </w:r>
          </w:p>
        </w:tc>
      </w:tr>
      <w:tr w:rsidR="00684743" w:rsidRPr="0037665E" w:rsidTr="0037665E">
        <w:trPr>
          <w:trHeight w:val="255"/>
        </w:trPr>
        <w:tc>
          <w:tcPr>
            <w:tcW w:w="9287" w:type="dxa"/>
            <w:gridSpan w:val="2"/>
            <w:shd w:val="clear" w:color="auto" w:fill="auto"/>
          </w:tcPr>
          <w:p w:rsidR="00684743" w:rsidRPr="0037665E" w:rsidRDefault="000051BA" w:rsidP="0037665E">
            <w:pPr>
              <w:jc w:val="both"/>
              <w:rPr>
                <w:rFonts w:asciiTheme="majorHAnsi" w:hAnsiTheme="majorHAnsi"/>
                <w:sz w:val="24"/>
                <w:szCs w:val="24"/>
              </w:rPr>
            </w:pPr>
            <w:r w:rsidRPr="0037665E">
              <w:rPr>
                <w:rFonts w:asciiTheme="majorHAnsi" w:hAnsiTheme="majorHAnsi"/>
                <w:sz w:val="24"/>
                <w:szCs w:val="24"/>
              </w:rPr>
              <w:t>Grade</w:t>
            </w:r>
            <w:r w:rsidR="00AC72E0" w:rsidRPr="0037665E">
              <w:rPr>
                <w:rFonts w:asciiTheme="majorHAnsi" w:hAnsiTheme="majorHAnsi"/>
                <w:sz w:val="24"/>
                <w:szCs w:val="24"/>
              </w:rPr>
              <w:t xml:space="preserve"> (maximum 100 points)</w:t>
            </w:r>
          </w:p>
        </w:tc>
      </w:tr>
      <w:tr w:rsidR="00684743" w:rsidRPr="0037665E" w:rsidTr="0037665E">
        <w:trPr>
          <w:trHeight w:val="255"/>
        </w:trPr>
        <w:tc>
          <w:tcPr>
            <w:tcW w:w="4683" w:type="dxa"/>
            <w:shd w:val="clear" w:color="auto" w:fill="auto"/>
          </w:tcPr>
          <w:p w:rsidR="00684743" w:rsidRPr="0037665E" w:rsidRDefault="00AC72E0" w:rsidP="0098290F">
            <w:pPr>
              <w:jc w:val="both"/>
              <w:rPr>
                <w:rFonts w:asciiTheme="majorHAnsi" w:hAnsiTheme="majorHAnsi"/>
                <w:sz w:val="24"/>
                <w:szCs w:val="24"/>
              </w:rPr>
            </w:pPr>
            <w:r w:rsidRPr="0037665E">
              <w:rPr>
                <w:rFonts w:asciiTheme="majorHAnsi" w:hAnsiTheme="majorHAnsi"/>
                <w:sz w:val="24"/>
                <w:szCs w:val="24"/>
              </w:rPr>
              <w:t>The oral presentation</w:t>
            </w:r>
            <w:r w:rsidR="0098290F">
              <w:rPr>
                <w:rFonts w:asciiTheme="majorHAnsi" w:hAnsiTheme="majorHAnsi"/>
                <w:sz w:val="24"/>
                <w:szCs w:val="24"/>
              </w:rPr>
              <w:t>/</w:t>
            </w:r>
            <w:r w:rsidR="0098290F">
              <w:rPr>
                <w:rFonts w:asciiTheme="majorHAnsi" w:hAnsiTheme="majorHAnsi"/>
                <w:bCs/>
                <w:sz w:val="24"/>
                <w:szCs w:val="24"/>
                <w:lang w:val="en-US"/>
              </w:rPr>
              <w:t>master thesis</w:t>
            </w:r>
            <w:r w:rsidR="0098290F" w:rsidRPr="0037665E">
              <w:rPr>
                <w:rFonts w:asciiTheme="majorHAnsi" w:hAnsiTheme="majorHAnsi"/>
                <w:bCs/>
                <w:sz w:val="24"/>
                <w:szCs w:val="24"/>
                <w:lang w:val="en-US"/>
              </w:rPr>
              <w:t xml:space="preserve"> </w:t>
            </w:r>
            <w:r w:rsidRPr="0037665E">
              <w:rPr>
                <w:rFonts w:asciiTheme="majorHAnsi" w:hAnsiTheme="majorHAnsi"/>
                <w:sz w:val="24"/>
                <w:szCs w:val="24"/>
              </w:rPr>
              <w:t>defense</w:t>
            </w:r>
          </w:p>
        </w:tc>
        <w:tc>
          <w:tcPr>
            <w:tcW w:w="4604" w:type="dxa"/>
            <w:shd w:val="clear" w:color="auto" w:fill="auto"/>
          </w:tcPr>
          <w:p w:rsidR="00684743" w:rsidRPr="0037665E" w:rsidRDefault="00AC72E0" w:rsidP="0037665E">
            <w:pPr>
              <w:jc w:val="both"/>
              <w:rPr>
                <w:rFonts w:asciiTheme="majorHAnsi" w:hAnsiTheme="majorHAnsi"/>
                <w:bCs/>
                <w:sz w:val="24"/>
                <w:szCs w:val="24"/>
                <w:lang w:val="sr-Cyrl-CS"/>
              </w:rPr>
            </w:pPr>
            <w:r w:rsidRPr="0037665E">
              <w:rPr>
                <w:rFonts w:asciiTheme="majorHAnsi" w:hAnsiTheme="majorHAnsi"/>
                <w:sz w:val="24"/>
                <w:szCs w:val="24"/>
              </w:rPr>
              <w:t>100 points</w:t>
            </w:r>
            <w:r w:rsidRPr="0037665E">
              <w:rPr>
                <w:rFonts w:asciiTheme="majorHAnsi" w:hAnsiTheme="majorHAnsi"/>
                <w:bCs/>
                <w:sz w:val="24"/>
                <w:szCs w:val="24"/>
                <w:lang w:val="en-US"/>
              </w:rPr>
              <w:t xml:space="preserve"> </w:t>
            </w:r>
          </w:p>
        </w:tc>
      </w:tr>
    </w:tbl>
    <w:p w:rsidR="00AC3B4E" w:rsidRPr="00684743" w:rsidRDefault="00AC3B4E" w:rsidP="0037665E">
      <w:pPr>
        <w:jc w:val="both"/>
        <w:rPr>
          <w:lang w:val="ru-RU"/>
        </w:rPr>
      </w:pPr>
    </w:p>
    <w:p w:rsidR="009C3F04" w:rsidRPr="009C3F04" w:rsidRDefault="009C3F04" w:rsidP="009C3F04"/>
    <w:p w:rsidR="009C3F04" w:rsidRPr="009C3F04" w:rsidRDefault="009C3F04" w:rsidP="009C3F04"/>
    <w:sectPr w:rsidR="009C3F04" w:rsidRPr="009C3F04" w:rsidSect="0016648C">
      <w:pgSz w:w="11907" w:h="16840" w:code="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A263F"/>
    <w:multiLevelType w:val="hybridMultilevel"/>
    <w:tmpl w:val="E94E1584"/>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A5613EC"/>
    <w:multiLevelType w:val="hybridMultilevel"/>
    <w:tmpl w:val="E6B404C8"/>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423651"/>
    <w:multiLevelType w:val="hybridMultilevel"/>
    <w:tmpl w:val="CDE210D0"/>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2505C3"/>
    <w:multiLevelType w:val="hybridMultilevel"/>
    <w:tmpl w:val="73782D6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37126778"/>
    <w:multiLevelType w:val="hybridMultilevel"/>
    <w:tmpl w:val="5590EFF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449B3ED2"/>
    <w:multiLevelType w:val="hybridMultilevel"/>
    <w:tmpl w:val="9C284B82"/>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5FC068F"/>
    <w:multiLevelType w:val="hybridMultilevel"/>
    <w:tmpl w:val="74CE728E"/>
    <w:lvl w:ilvl="0" w:tplc="3F144E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1E0F49"/>
    <w:multiLevelType w:val="hybridMultilevel"/>
    <w:tmpl w:val="35FA2F16"/>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72A33B8"/>
    <w:multiLevelType w:val="hybridMultilevel"/>
    <w:tmpl w:val="8FEAA652"/>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C45FDA"/>
    <w:multiLevelType w:val="hybridMultilevel"/>
    <w:tmpl w:val="D1BA6618"/>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C886679"/>
    <w:multiLevelType w:val="hybridMultilevel"/>
    <w:tmpl w:val="1FC0850E"/>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2FF5E43"/>
    <w:multiLevelType w:val="hybridMultilevel"/>
    <w:tmpl w:val="E50235CA"/>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61962E7"/>
    <w:multiLevelType w:val="hybridMultilevel"/>
    <w:tmpl w:val="0922DD0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76E21DC6"/>
    <w:multiLevelType w:val="hybridMultilevel"/>
    <w:tmpl w:val="DA8A8B4C"/>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F81585F"/>
    <w:multiLevelType w:val="hybridMultilevel"/>
    <w:tmpl w:val="055E3196"/>
    <w:lvl w:ilvl="0" w:tplc="097EA4E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11"/>
  </w:num>
  <w:num w:numId="5">
    <w:abstractNumId w:val="8"/>
  </w:num>
  <w:num w:numId="6">
    <w:abstractNumId w:val="9"/>
  </w:num>
  <w:num w:numId="7">
    <w:abstractNumId w:val="10"/>
  </w:num>
  <w:num w:numId="8">
    <w:abstractNumId w:val="14"/>
  </w:num>
  <w:num w:numId="9">
    <w:abstractNumId w:val="1"/>
  </w:num>
  <w:num w:numId="10">
    <w:abstractNumId w:val="7"/>
  </w:num>
  <w:num w:numId="11">
    <w:abstractNumId w:val="13"/>
  </w:num>
  <w:num w:numId="12">
    <w:abstractNumId w:val="5"/>
  </w:num>
  <w:num w:numId="13">
    <w:abstractNumId w:val="12"/>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characterSpacingControl w:val="doNotCompress"/>
  <w:compat/>
  <w:rsids>
    <w:rsidRoot w:val="000F4B6F"/>
    <w:rsid w:val="000051BA"/>
    <w:rsid w:val="00030F5B"/>
    <w:rsid w:val="000A4FD4"/>
    <w:rsid w:val="000F4B6F"/>
    <w:rsid w:val="0016648C"/>
    <w:rsid w:val="00183CC4"/>
    <w:rsid w:val="001D357F"/>
    <w:rsid w:val="00247D4A"/>
    <w:rsid w:val="00253087"/>
    <w:rsid w:val="00261F80"/>
    <w:rsid w:val="002B71A7"/>
    <w:rsid w:val="002D4623"/>
    <w:rsid w:val="002F4321"/>
    <w:rsid w:val="00307862"/>
    <w:rsid w:val="0037665E"/>
    <w:rsid w:val="0038028E"/>
    <w:rsid w:val="004264B4"/>
    <w:rsid w:val="00444CD6"/>
    <w:rsid w:val="004942D6"/>
    <w:rsid w:val="004951CC"/>
    <w:rsid w:val="004B2E0B"/>
    <w:rsid w:val="004C38AD"/>
    <w:rsid w:val="004F4243"/>
    <w:rsid w:val="0052165C"/>
    <w:rsid w:val="00564D3E"/>
    <w:rsid w:val="00567B04"/>
    <w:rsid w:val="005D5AB3"/>
    <w:rsid w:val="005E1A6A"/>
    <w:rsid w:val="006546AE"/>
    <w:rsid w:val="00671FFF"/>
    <w:rsid w:val="006756FC"/>
    <w:rsid w:val="00684743"/>
    <w:rsid w:val="00693248"/>
    <w:rsid w:val="006E4B7D"/>
    <w:rsid w:val="006F5D1B"/>
    <w:rsid w:val="00763944"/>
    <w:rsid w:val="00796D30"/>
    <w:rsid w:val="007B5B80"/>
    <w:rsid w:val="007B7B5A"/>
    <w:rsid w:val="007E0B65"/>
    <w:rsid w:val="00812F8C"/>
    <w:rsid w:val="00821F76"/>
    <w:rsid w:val="0083485A"/>
    <w:rsid w:val="0086652E"/>
    <w:rsid w:val="0087707E"/>
    <w:rsid w:val="00885E04"/>
    <w:rsid w:val="00914998"/>
    <w:rsid w:val="0093421D"/>
    <w:rsid w:val="00950FF4"/>
    <w:rsid w:val="0098290F"/>
    <w:rsid w:val="009A409C"/>
    <w:rsid w:val="009A6C18"/>
    <w:rsid w:val="009B1A25"/>
    <w:rsid w:val="009C3F04"/>
    <w:rsid w:val="009D5B8D"/>
    <w:rsid w:val="00A32638"/>
    <w:rsid w:val="00A61943"/>
    <w:rsid w:val="00AC3B4E"/>
    <w:rsid w:val="00AC72E0"/>
    <w:rsid w:val="00B30B84"/>
    <w:rsid w:val="00BF21DE"/>
    <w:rsid w:val="00C01871"/>
    <w:rsid w:val="00C072B3"/>
    <w:rsid w:val="00C36551"/>
    <w:rsid w:val="00C45296"/>
    <w:rsid w:val="00C761D9"/>
    <w:rsid w:val="00CB37AD"/>
    <w:rsid w:val="00CB6E98"/>
    <w:rsid w:val="00CC7A15"/>
    <w:rsid w:val="00D1163F"/>
    <w:rsid w:val="00D25C45"/>
    <w:rsid w:val="00D43345"/>
    <w:rsid w:val="00D45D1C"/>
    <w:rsid w:val="00D53C45"/>
    <w:rsid w:val="00DE796E"/>
    <w:rsid w:val="00E11666"/>
    <w:rsid w:val="00EA1D22"/>
    <w:rsid w:val="00EC0C7F"/>
    <w:rsid w:val="00EC3673"/>
    <w:rsid w:val="00ED613D"/>
    <w:rsid w:val="00F13118"/>
    <w:rsid w:val="00F4167C"/>
    <w:rsid w:val="00F63664"/>
    <w:rsid w:val="00F656C1"/>
    <w:rsid w:val="00F965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8C"/>
    <w:pPr>
      <w:widowControl w:val="0"/>
      <w:autoSpaceDE w:val="0"/>
      <w:autoSpaceDN w:val="0"/>
      <w:adjustRightInd w:val="0"/>
    </w:pPr>
    <w:rPr>
      <w:rFonts w:ascii="Cambria" w:hAnsi="Cambria"/>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4B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85E04"/>
    <w:rPr>
      <w:color w:val="0000FF"/>
      <w:u w:val="single"/>
    </w:rPr>
  </w:style>
  <w:style w:type="character" w:styleId="FollowedHyperlink">
    <w:name w:val="FollowedHyperlink"/>
    <w:rsid w:val="00885E04"/>
    <w:rPr>
      <w:color w:val="800080"/>
      <w:u w:val="single"/>
    </w:rPr>
  </w:style>
  <w:style w:type="character" w:styleId="Emphasis">
    <w:name w:val="Emphasis"/>
    <w:basedOn w:val="DefaultParagraphFont"/>
    <w:uiPriority w:val="20"/>
    <w:qFormat/>
    <w:rsid w:val="004942D6"/>
    <w:rPr>
      <w:i/>
      <w:iCs/>
    </w:rPr>
  </w:style>
  <w:style w:type="character" w:customStyle="1" w:styleId="apple-converted-space">
    <w:name w:val="apple-converted-space"/>
    <w:basedOn w:val="DefaultParagraphFont"/>
    <w:rsid w:val="004942D6"/>
  </w:style>
</w:styles>
</file>

<file path=word/webSettings.xml><?xml version="1.0" encoding="utf-8"?>
<w:webSettings xmlns:r="http://schemas.openxmlformats.org/officeDocument/2006/relationships" xmlns:w="http://schemas.openxmlformats.org/wordprocessingml/2006/main">
  <w:divs>
    <w:div w:id="301160535">
      <w:bodyDiv w:val="1"/>
      <w:marLeft w:val="0"/>
      <w:marRight w:val="0"/>
      <w:marTop w:val="0"/>
      <w:marBottom w:val="0"/>
      <w:divBdr>
        <w:top w:val="none" w:sz="0" w:space="0" w:color="auto"/>
        <w:left w:val="none" w:sz="0" w:space="0" w:color="auto"/>
        <w:bottom w:val="none" w:sz="0" w:space="0" w:color="auto"/>
        <w:right w:val="none" w:sz="0" w:space="0" w:color="auto"/>
      </w:divBdr>
    </w:div>
    <w:div w:id="471800084">
      <w:bodyDiv w:val="1"/>
      <w:marLeft w:val="0"/>
      <w:marRight w:val="0"/>
      <w:marTop w:val="0"/>
      <w:marBottom w:val="0"/>
      <w:divBdr>
        <w:top w:val="none" w:sz="0" w:space="0" w:color="auto"/>
        <w:left w:val="none" w:sz="0" w:space="0" w:color="auto"/>
        <w:bottom w:val="none" w:sz="0" w:space="0" w:color="auto"/>
        <w:right w:val="none" w:sz="0" w:space="0" w:color="auto"/>
      </w:divBdr>
    </w:div>
    <w:div w:id="667295720">
      <w:bodyDiv w:val="1"/>
      <w:marLeft w:val="0"/>
      <w:marRight w:val="0"/>
      <w:marTop w:val="0"/>
      <w:marBottom w:val="0"/>
      <w:divBdr>
        <w:top w:val="none" w:sz="0" w:space="0" w:color="auto"/>
        <w:left w:val="none" w:sz="0" w:space="0" w:color="auto"/>
        <w:bottom w:val="none" w:sz="0" w:space="0" w:color="auto"/>
        <w:right w:val="none" w:sz="0" w:space="0" w:color="auto"/>
      </w:divBdr>
    </w:div>
    <w:div w:id="1900627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A7C3-A003-491E-B2E5-1ADD950E8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Табела 5</vt:lpstr>
    </vt:vector>
  </TitlesOfParts>
  <Company>FFH</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Табела 5</dc:title>
  <dc:subject/>
  <dc:creator>Vera Dondur</dc:creator>
  <cp:keywords/>
  <cp:lastModifiedBy>user</cp:lastModifiedBy>
  <cp:revision>2</cp:revision>
  <cp:lastPrinted>2013-03-26T11:46:00Z</cp:lastPrinted>
  <dcterms:created xsi:type="dcterms:W3CDTF">2014-06-24T10:49:00Z</dcterms:created>
  <dcterms:modified xsi:type="dcterms:W3CDTF">2014-06-24T10:49:00Z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