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89" w:rsidRPr="00CE6D19" w:rsidRDefault="00763F89" w:rsidP="00CE6D19">
      <w:pPr>
        <w:pStyle w:val="Tekst"/>
        <w:spacing w:before="120" w:after="120"/>
        <w:ind w:firstLine="0"/>
        <w:rPr>
          <w:b/>
          <w:bCs/>
          <w:sz w:val="24"/>
          <w:szCs w:val="24"/>
          <w:lang w:val="en-US"/>
        </w:rPr>
      </w:pPr>
      <w:r w:rsidRPr="00CE6D19">
        <w:rPr>
          <w:b/>
          <w:bCs/>
          <w:sz w:val="24"/>
          <w:szCs w:val="24"/>
          <w:lang w:val="en-US"/>
        </w:rPr>
        <w:t xml:space="preserve">Table 10.3. List of </w:t>
      </w:r>
      <w:r w:rsidRPr="00CA2CB7">
        <w:rPr>
          <w:b/>
          <w:bCs/>
          <w:sz w:val="24"/>
          <w:szCs w:val="24"/>
        </w:rPr>
        <w:t>librarian</w:t>
      </w:r>
      <w:r w:rsidRPr="00CE6D19">
        <w:rPr>
          <w:b/>
          <w:bCs/>
          <w:sz w:val="24"/>
          <w:szCs w:val="24"/>
          <w:lang w:val="en-US"/>
        </w:rPr>
        <w:t xml:space="preserve"> units relevant for study program</w:t>
      </w:r>
    </w:p>
    <w:p w:rsidR="00763F89" w:rsidRPr="00307862" w:rsidRDefault="00763F89" w:rsidP="00307862"/>
    <w:p w:rsidR="00763F89" w:rsidRDefault="00763F89" w:rsidP="0016648C">
      <w:pPr>
        <w:rPr>
          <w:lang w:val="sr-Cyrl-CS"/>
        </w:rPr>
      </w:pPr>
    </w:p>
    <w:tbl>
      <w:tblPr>
        <w:tblW w:w="5000" w:type="pct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8"/>
        <w:gridCol w:w="1974"/>
        <w:gridCol w:w="1276"/>
        <w:gridCol w:w="4952"/>
        <w:gridCol w:w="577"/>
      </w:tblGrid>
      <w:tr w:rsidR="00763F89" w:rsidRPr="008C182C" w:rsidTr="00AD5E10">
        <w:trPr>
          <w:cantSplit/>
          <w:tblHeader/>
        </w:trPr>
        <w:tc>
          <w:tcPr>
            <w:tcW w:w="348" w:type="dxa"/>
            <w:vAlign w:val="center"/>
          </w:tcPr>
          <w:p w:rsidR="00763F89" w:rsidRPr="008C182C" w:rsidRDefault="00763F89" w:rsidP="0058544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8C182C">
              <w:rPr>
                <w:b/>
                <w:bCs/>
                <w:sz w:val="18"/>
                <w:szCs w:val="18"/>
              </w:rPr>
              <w:t>No</w:t>
            </w:r>
            <w:r w:rsidRPr="008C182C">
              <w:rPr>
                <w:b/>
                <w:bCs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974" w:type="dxa"/>
            <w:vAlign w:val="center"/>
          </w:tcPr>
          <w:p w:rsidR="00763F89" w:rsidRPr="008C182C" w:rsidRDefault="00763F89" w:rsidP="00585443">
            <w:pPr>
              <w:jc w:val="center"/>
              <w:rPr>
                <w:b/>
                <w:bCs/>
                <w:sz w:val="18"/>
                <w:szCs w:val="18"/>
              </w:rPr>
            </w:pPr>
            <w:r w:rsidRPr="008C182C">
              <w:rPr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1276" w:type="dxa"/>
            <w:vAlign w:val="center"/>
          </w:tcPr>
          <w:p w:rsidR="00763F89" w:rsidRPr="008C182C" w:rsidRDefault="00763F89" w:rsidP="00585443">
            <w:pPr>
              <w:jc w:val="center"/>
              <w:rPr>
                <w:b/>
                <w:bCs/>
                <w:sz w:val="18"/>
                <w:szCs w:val="18"/>
              </w:rPr>
            </w:pPr>
            <w:r w:rsidRPr="008C182C">
              <w:rPr>
                <w:b/>
                <w:bCs/>
                <w:sz w:val="18"/>
                <w:szCs w:val="18"/>
              </w:rPr>
              <w:t>Author</w:t>
            </w:r>
          </w:p>
        </w:tc>
        <w:tc>
          <w:tcPr>
            <w:tcW w:w="4952" w:type="dxa"/>
            <w:vAlign w:val="center"/>
          </w:tcPr>
          <w:p w:rsidR="00763F89" w:rsidRPr="008C182C" w:rsidRDefault="00763F89" w:rsidP="0058544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8C182C">
              <w:rPr>
                <w:rStyle w:val="hps"/>
                <w:color w:val="222222"/>
                <w:sz w:val="18"/>
                <w:szCs w:val="18"/>
              </w:rPr>
              <w:t>Publisher</w:t>
            </w:r>
          </w:p>
        </w:tc>
        <w:tc>
          <w:tcPr>
            <w:tcW w:w="577" w:type="dxa"/>
            <w:vAlign w:val="center"/>
          </w:tcPr>
          <w:p w:rsidR="00763F89" w:rsidRPr="008C182C" w:rsidRDefault="00763F89" w:rsidP="00585443">
            <w:pPr>
              <w:jc w:val="center"/>
              <w:rPr>
                <w:b/>
                <w:bCs/>
                <w:sz w:val="18"/>
                <w:szCs w:val="18"/>
              </w:rPr>
            </w:pPr>
            <w:r w:rsidRPr="008C182C">
              <w:rPr>
                <w:b/>
                <w:bCs/>
                <w:sz w:val="18"/>
                <w:szCs w:val="18"/>
              </w:rPr>
              <w:t>Year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  <w:bookmarkStart w:id="0" w:name="_GoBack"/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Drilling Techniques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Maurer W.C.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Petroleum Publishing Co., Tulsa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</w:tc>
      </w:tr>
      <w:tr w:rsidR="000D3EF5" w:rsidRPr="008C182C" w:rsidTr="00D22D1E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0D3EF5" w:rsidRPr="00412BFA" w:rsidRDefault="000D3EF5" w:rsidP="00AD5E10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412BFA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AERMOD: Description of model formulation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3EF5" w:rsidRPr="00412BFA" w:rsidRDefault="000D3EF5" w:rsidP="00AD5E10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412BFA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US EPA</w:t>
            </w:r>
          </w:p>
        </w:tc>
        <w:tc>
          <w:tcPr>
            <w:tcW w:w="4952" w:type="dxa"/>
            <w:shd w:val="clear" w:color="auto" w:fill="auto"/>
            <w:vAlign w:val="center"/>
          </w:tcPr>
          <w:p w:rsidR="000D3EF5" w:rsidRPr="00412BFA" w:rsidRDefault="000D3EF5" w:rsidP="00AD5E10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412BFA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 US EPA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  <w:lang w:val="ru-RU"/>
              </w:rPr>
            </w:pPr>
            <w:r w:rsidRPr="008C182C">
              <w:rPr>
                <w:sz w:val="18"/>
                <w:szCs w:val="18"/>
                <w:lang w:val="en-US" w:eastAsia="en-US"/>
              </w:rPr>
              <w:t>An Introduction to LEAP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  <w:lang w:val="en-US" w:eastAsia="en-US"/>
              </w:rPr>
              <w:t>C. Heaps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  <w:lang w:val="ru-RU"/>
              </w:rPr>
            </w:pPr>
            <w:r w:rsidRPr="008C182C">
              <w:rPr>
                <w:sz w:val="18"/>
                <w:szCs w:val="18"/>
                <w:lang w:val="en-US" w:eastAsia="en-US"/>
              </w:rPr>
              <w:t>http://www.energycommunity.org/documents/LEAPIntro.pdf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2008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CE6D19">
              <w:rPr>
                <w:sz w:val="18"/>
                <w:szCs w:val="18"/>
                <w:lang w:val="en-US" w:eastAsia="en-US"/>
              </w:rPr>
              <w:t>Applied enhanced oil recovery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proofErr w:type="spellStart"/>
            <w:r w:rsidRPr="00CE6D19">
              <w:rPr>
                <w:sz w:val="18"/>
                <w:szCs w:val="18"/>
                <w:lang w:val="en-US" w:eastAsia="en-US"/>
              </w:rPr>
              <w:t>Aurel</w:t>
            </w:r>
            <w:proofErr w:type="spellEnd"/>
            <w:r w:rsidRPr="00CE6D19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E6D19">
              <w:rPr>
                <w:sz w:val="18"/>
                <w:szCs w:val="18"/>
                <w:lang w:val="en-US" w:eastAsia="en-US"/>
              </w:rPr>
              <w:t>Carcoana</w:t>
            </w:r>
            <w:proofErr w:type="spellEnd"/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Prentice Hall, Inc, N.Y.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CE6D19">
              <w:rPr>
                <w:sz w:val="18"/>
                <w:szCs w:val="18"/>
                <w:lang w:val="en-US" w:eastAsia="en-US"/>
              </w:rPr>
              <w:t>1992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Applied petroleum reservoir engineering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Craft B.C. and Hawkins M.F.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Prentice Hall, Inc, N.Y.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1959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  <w:lang w:val="ru-RU"/>
              </w:rPr>
            </w:pPr>
            <w:r w:rsidRPr="00F36E77">
              <w:rPr>
                <w:sz w:val="18"/>
                <w:szCs w:val="18"/>
                <w:lang w:val="en-US" w:eastAsia="en-US"/>
              </w:rPr>
              <w:t xml:space="preserve">Applied Statistics and Probability for Engineers, 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F36E77">
              <w:rPr>
                <w:sz w:val="18"/>
                <w:szCs w:val="18"/>
                <w:lang w:val="en-US" w:eastAsia="en-US"/>
              </w:rPr>
              <w:t xml:space="preserve">D.C. Montgomery, G.C. </w:t>
            </w:r>
            <w:proofErr w:type="spellStart"/>
            <w:r w:rsidRPr="00F36E77">
              <w:rPr>
                <w:sz w:val="18"/>
                <w:szCs w:val="18"/>
                <w:lang w:val="en-US" w:eastAsia="en-US"/>
              </w:rPr>
              <w:t>Runger</w:t>
            </w:r>
            <w:proofErr w:type="spellEnd"/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color w:val="000000"/>
                <w:sz w:val="18"/>
                <w:szCs w:val="18"/>
              </w:rPr>
              <w:t>John Wiley and Son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F36E77">
              <w:rPr>
                <w:sz w:val="18"/>
                <w:szCs w:val="18"/>
                <w:lang w:val="en-US" w:eastAsia="en-US"/>
              </w:rPr>
              <w:t>2003.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Carbon dioxide flooding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Klins M.A.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Boston: IHRDC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1984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40706D" w:rsidRDefault="000D3EF5" w:rsidP="00AD5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Clays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Worrall W.E.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Maclaren and Sons, London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CE6D19">
              <w:rPr>
                <w:sz w:val="18"/>
                <w:szCs w:val="18"/>
                <w:lang w:val="en-US" w:eastAsia="en-US"/>
              </w:rPr>
              <w:t>Comparative study of different EOR methods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 xml:space="preserve">Group of authors, </w:t>
            </w:r>
            <w:r w:rsidRPr="008C182C">
              <w:rPr>
                <w:sz w:val="18"/>
                <w:szCs w:val="18"/>
                <w:lang w:val="en-US" w:eastAsia="en-US"/>
              </w:rPr>
              <w:t xml:space="preserve"> </w:t>
            </w:r>
            <w:r w:rsidRPr="00CE6D19">
              <w:rPr>
                <w:sz w:val="18"/>
                <w:szCs w:val="18"/>
                <w:lang w:val="en-US" w:eastAsia="en-US"/>
              </w:rPr>
              <w:t>Norwegian University of Science &amp; Technology,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  <w:lang w:val="en-US" w:eastAsia="en-US"/>
              </w:rPr>
              <w:t>Trondheim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CE6D19">
              <w:rPr>
                <w:sz w:val="18"/>
                <w:szCs w:val="18"/>
                <w:lang w:val="en-US" w:eastAsia="en-US"/>
              </w:rPr>
              <w:t>2010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2A782E" w:rsidRDefault="000D3EF5" w:rsidP="00AD5E10">
            <w:pPr>
              <w:rPr>
                <w:sz w:val="18"/>
                <w:szCs w:val="18"/>
              </w:rPr>
            </w:pPr>
            <w:r w:rsidRPr="002A782E">
              <w:rPr>
                <w:sz w:val="18"/>
                <w:szCs w:val="18"/>
              </w:rPr>
              <w:t>Composition and Properties of Oil Well Drilling Fluids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2A782E">
              <w:rPr>
                <w:sz w:val="18"/>
                <w:szCs w:val="18"/>
              </w:rPr>
              <w:t>Gray G.R. and Darley H.C.H.</w:t>
            </w:r>
          </w:p>
        </w:tc>
        <w:tc>
          <w:tcPr>
            <w:tcW w:w="4952" w:type="dxa"/>
            <w:vAlign w:val="center"/>
          </w:tcPr>
          <w:p w:rsidR="000D3EF5" w:rsidRPr="002A782E" w:rsidRDefault="000D3EF5" w:rsidP="00AD5E10">
            <w:pPr>
              <w:rPr>
                <w:sz w:val="18"/>
                <w:szCs w:val="18"/>
              </w:rPr>
            </w:pPr>
            <w:r w:rsidRPr="002A782E">
              <w:rPr>
                <w:sz w:val="18"/>
                <w:szCs w:val="18"/>
              </w:rPr>
              <w:t>Gulf Publishing Co., Houston, Texas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2A782E">
              <w:rPr>
                <w:sz w:val="18"/>
                <w:szCs w:val="18"/>
              </w:rPr>
              <w:t>1981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Data Warehousing, Data Mining, and OLAP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Berson A., Smith S.J.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Mcgraw-Hill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1997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Database Systems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Connolly T., Begg C.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Addison Wesley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2002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40706D" w:rsidRDefault="000D3EF5" w:rsidP="00AD5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Drilling of Oil and Gas Wells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Sereda N.D., Solovyov E.M.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Mir Publishers, Moscow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Dynagraph Analysis of Sucker Rod Punping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SlonnINGer J.C.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Gulf Publishing Company, Houston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1991</w:t>
            </w:r>
          </w:p>
        </w:tc>
      </w:tr>
      <w:tr w:rsidR="000D3EF5" w:rsidRPr="008C182C" w:rsidTr="007A4C7A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0D3EF5" w:rsidRPr="000D3EF5" w:rsidRDefault="000D3EF5" w:rsidP="000D3EF5">
            <w:pPr>
              <w:rPr>
                <w:sz w:val="18"/>
                <w:szCs w:val="18"/>
              </w:rPr>
            </w:pPr>
            <w:r w:rsidRPr="000D3EF5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Elements of Petroleum Geology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3EF5" w:rsidRPr="000D3EF5" w:rsidRDefault="000D3EF5" w:rsidP="000D3EF5">
            <w:pPr>
              <w:rPr>
                <w:sz w:val="18"/>
                <w:szCs w:val="18"/>
              </w:rPr>
            </w:pPr>
            <w:r w:rsidRPr="000D3EF5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 xml:space="preserve">Richard C. </w:t>
            </w:r>
            <w:proofErr w:type="spellStart"/>
            <w:r w:rsidRPr="000D3EF5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Selley</w:t>
            </w:r>
            <w:proofErr w:type="spellEnd"/>
          </w:p>
        </w:tc>
        <w:tc>
          <w:tcPr>
            <w:tcW w:w="4952" w:type="dxa"/>
            <w:shd w:val="clear" w:color="auto" w:fill="auto"/>
            <w:vAlign w:val="center"/>
          </w:tcPr>
          <w:p w:rsidR="000D3EF5" w:rsidRPr="000D3EF5" w:rsidRDefault="000D3EF5" w:rsidP="000D3EF5">
            <w:pPr>
              <w:rPr>
                <w:sz w:val="18"/>
                <w:szCs w:val="18"/>
              </w:rPr>
            </w:pPr>
            <w:r w:rsidRPr="000D3EF5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Academic Press, San Diego, CA, Second edition, 470 pp., ISBN 0-12-636370-6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0D3EF5" w:rsidRPr="000D3EF5" w:rsidRDefault="000D3EF5" w:rsidP="000D3EF5">
            <w:pPr>
              <w:jc w:val="center"/>
              <w:rPr>
                <w:sz w:val="18"/>
                <w:szCs w:val="18"/>
              </w:rPr>
            </w:pPr>
            <w:r w:rsidRPr="000D3EF5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1998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40706D" w:rsidRDefault="000D3EF5" w:rsidP="00AD5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Exploratory Drilling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Vozdvizhensky B. et al.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Mir Publishers, Moscow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  <w:lang w:val="ru-RU"/>
              </w:rPr>
            </w:pPr>
            <w:r w:rsidRPr="00F36E77">
              <w:rPr>
                <w:sz w:val="18"/>
                <w:szCs w:val="18"/>
                <w:lang w:val="en-US" w:eastAsia="en-US"/>
              </w:rPr>
              <w:t>Fourier Analysis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  <w:lang w:val="ru-RU"/>
              </w:rPr>
            </w:pPr>
            <w:r w:rsidRPr="00F36E77">
              <w:rPr>
                <w:sz w:val="18"/>
                <w:szCs w:val="18"/>
                <w:lang w:val="en-US" w:eastAsia="en-US"/>
              </w:rPr>
              <w:t xml:space="preserve">E.M. Stein, R. </w:t>
            </w:r>
            <w:proofErr w:type="spellStart"/>
            <w:r w:rsidRPr="00F36E77">
              <w:rPr>
                <w:sz w:val="18"/>
                <w:szCs w:val="18"/>
                <w:lang w:val="en-US" w:eastAsia="en-US"/>
              </w:rPr>
              <w:t>Shakarachi</w:t>
            </w:r>
            <w:proofErr w:type="spellEnd"/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F36E77">
              <w:rPr>
                <w:sz w:val="18"/>
                <w:szCs w:val="18"/>
                <w:lang w:val="en-US" w:eastAsia="en-US"/>
              </w:rPr>
              <w:t>Princeton University Press,</w:t>
            </w:r>
            <w:r w:rsidRPr="008C182C">
              <w:rPr>
                <w:sz w:val="18"/>
                <w:szCs w:val="18"/>
                <w:lang w:val="en-US" w:eastAsia="en-US"/>
              </w:rPr>
              <w:t xml:space="preserve"> </w:t>
            </w:r>
            <w:r w:rsidRPr="00F36E77">
              <w:rPr>
                <w:sz w:val="18"/>
                <w:szCs w:val="18"/>
                <w:lang w:val="en-US" w:eastAsia="en-US"/>
              </w:rPr>
              <w:t>Princeton and Oxford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F36E77">
              <w:rPr>
                <w:sz w:val="18"/>
                <w:szCs w:val="18"/>
                <w:lang w:val="en-US" w:eastAsia="en-US"/>
              </w:rPr>
              <w:t>2003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Fundamentals of reservoir engineering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Dake L.P.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Elsevier, Amsterdam-Oxford, N.Y.-Tokio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1978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  <w:lang w:val="ru-RU"/>
              </w:rPr>
            </w:pPr>
            <w:r w:rsidRPr="008C182C">
              <w:rPr>
                <w:sz w:val="18"/>
                <w:szCs w:val="18"/>
                <w:lang w:val="sr-Cyrl-CS"/>
              </w:rPr>
              <w:t>Fundamentals of well-log interpretations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  <w:lang w:val="ru-RU"/>
              </w:rPr>
            </w:pPr>
            <w:r w:rsidRPr="008C182C">
              <w:rPr>
                <w:sz w:val="18"/>
                <w:szCs w:val="18"/>
                <w:lang w:val="sr-Cyrl-CS"/>
              </w:rPr>
              <w:t>O. Serra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  <w:lang w:val="sr-Cyrl-CS"/>
              </w:rPr>
              <w:t>Elsevier, Amsterdam, Netherlands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  <w:lang w:val="sr-Cyrl-CS"/>
              </w:rPr>
              <w:t>1984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Geographic information systems for geoscientists: Modelling with GIS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Graeme F. Bonham-Carter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Pergamon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1994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Geostatistics: Modeling Spatial Uncertainty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Chiles J.P,, Delfiner P.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John Wiley and Sons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1999</w:t>
            </w:r>
          </w:p>
        </w:tc>
      </w:tr>
      <w:tr w:rsidR="000D3EF5" w:rsidRPr="008C182C" w:rsidTr="00D22D1E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0D3EF5" w:rsidRPr="00412BFA" w:rsidRDefault="000D3EF5" w:rsidP="00AD5E10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412BFA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Guidance on the Development, Evaluation, and Application of Environmental Models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3EF5" w:rsidRPr="00412BFA" w:rsidRDefault="000D3EF5" w:rsidP="00AD5E10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412BFA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US EPA</w:t>
            </w:r>
          </w:p>
        </w:tc>
        <w:tc>
          <w:tcPr>
            <w:tcW w:w="4952" w:type="dxa"/>
            <w:shd w:val="clear" w:color="auto" w:fill="auto"/>
            <w:vAlign w:val="center"/>
          </w:tcPr>
          <w:p w:rsidR="000D3EF5" w:rsidRPr="00412BFA" w:rsidRDefault="000D3EF5" w:rsidP="00AD5E10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412BFA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US EPA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Guide to using risk analysis and simulation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 xml:space="preserve">Group of authors 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Palisade Corporation,USA.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1997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EF5" w:rsidRPr="00C44203" w:rsidRDefault="000D3EF5" w:rsidP="00AD5E10">
            <w:pPr>
              <w:widowControl/>
              <w:autoSpaceDE/>
              <w:autoSpaceDN/>
              <w:adjustRightInd/>
              <w:rPr>
                <w:rFonts w:asciiTheme="majorHAnsi" w:hAnsiTheme="majorHAnsi" w:cs="Arial"/>
                <w:sz w:val="18"/>
                <w:lang w:val="sr-Latn-RS" w:eastAsia="sr-Latn-RS"/>
              </w:rPr>
            </w:pPr>
            <w:r w:rsidRPr="00C44203">
              <w:rPr>
                <w:rFonts w:asciiTheme="majorHAnsi" w:hAnsiTheme="majorHAnsi" w:cs="Arial"/>
                <w:sz w:val="18"/>
              </w:rPr>
              <w:t xml:space="preserve">''Handbook of </w:t>
            </w:r>
            <w:r>
              <w:rPr>
                <w:rFonts w:asciiTheme="majorHAnsi" w:hAnsiTheme="majorHAnsi" w:cs="Arial"/>
                <w:sz w:val="18"/>
              </w:rPr>
              <w:t>Materials Measurement Methods''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3EF5" w:rsidRPr="00412BFA" w:rsidRDefault="000D3EF5" w:rsidP="00AD5E10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C44203">
              <w:rPr>
                <w:rFonts w:asciiTheme="majorHAnsi" w:hAnsiTheme="majorHAnsi" w:cs="Arial"/>
                <w:sz w:val="18"/>
              </w:rPr>
              <w:t>Horst Czichos, Tetsuya Saito, Leslie Smith</w:t>
            </w:r>
          </w:p>
        </w:tc>
        <w:tc>
          <w:tcPr>
            <w:tcW w:w="4952" w:type="dxa"/>
            <w:shd w:val="clear" w:color="auto" w:fill="auto"/>
            <w:vAlign w:val="center"/>
          </w:tcPr>
          <w:p w:rsidR="000D3EF5" w:rsidRPr="00412BFA" w:rsidRDefault="000D3EF5" w:rsidP="00AD5E10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ajorHAnsi" w:hAnsiTheme="majorHAnsi" w:cs="Arial"/>
                <w:sz w:val="18"/>
              </w:rPr>
              <w:t>Springer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F5" w:rsidRPr="00C44203" w:rsidRDefault="000D3EF5" w:rsidP="00AD5E10">
            <w:pPr>
              <w:rPr>
                <w:rFonts w:asciiTheme="majorHAnsi" w:hAnsiTheme="majorHAnsi" w:cs="Arial"/>
                <w:sz w:val="18"/>
              </w:rPr>
            </w:pPr>
            <w:r w:rsidRPr="00C44203">
              <w:rPr>
                <w:rFonts w:asciiTheme="majorHAnsi" w:hAnsiTheme="majorHAnsi" w:cs="Arial"/>
                <w:sz w:val="18"/>
              </w:rPr>
              <w:t xml:space="preserve">''Handbook of Technical Diagnostics - Fundamentals and Application to Structures and Systems'',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3EF5" w:rsidRPr="00412BFA" w:rsidRDefault="000D3EF5" w:rsidP="00AD5E10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C44203">
              <w:rPr>
                <w:rFonts w:asciiTheme="majorHAnsi" w:hAnsiTheme="majorHAnsi" w:cs="Arial"/>
                <w:sz w:val="18"/>
              </w:rPr>
              <w:t>Horst Czichos</w:t>
            </w:r>
          </w:p>
        </w:tc>
        <w:tc>
          <w:tcPr>
            <w:tcW w:w="4952" w:type="dxa"/>
            <w:shd w:val="clear" w:color="auto" w:fill="auto"/>
            <w:vAlign w:val="center"/>
          </w:tcPr>
          <w:p w:rsidR="000D3EF5" w:rsidRPr="00412BFA" w:rsidRDefault="000D3EF5" w:rsidP="00AD5E10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ajorHAnsi" w:hAnsiTheme="majorHAnsi" w:cs="Arial"/>
                <w:sz w:val="18"/>
              </w:rPr>
              <w:t>Springer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Information Systems Development: Methodologies, Techniques, and Tools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Avison D., Fitzgerald G.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Mc-Graw-Hill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2003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Integrated petroleum reservoir management –а team approach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Satter A., Thakur, G.C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PenWell., publishing Co., Tulsa, Oc.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1994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color w:val="000000"/>
                <w:sz w:val="18"/>
                <w:szCs w:val="18"/>
              </w:rPr>
            </w:pPr>
            <w:r w:rsidRPr="008C182C">
              <w:rPr>
                <w:color w:val="000000"/>
                <w:sz w:val="18"/>
                <w:szCs w:val="18"/>
              </w:rPr>
              <w:t>Internet GIS: Distributed Geogra</w:t>
            </w:r>
            <w:r w:rsidRPr="008C182C">
              <w:rPr>
                <w:color w:val="000000"/>
                <w:sz w:val="18"/>
                <w:szCs w:val="18"/>
              </w:rPr>
              <w:softHyphen/>
              <w:t>phic Information Services for the Internet and Wireless Network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color w:val="000000"/>
                <w:sz w:val="18"/>
                <w:szCs w:val="18"/>
              </w:rPr>
            </w:pPr>
            <w:r w:rsidRPr="008C182C">
              <w:rPr>
                <w:color w:val="000000"/>
                <w:sz w:val="18"/>
                <w:szCs w:val="18"/>
              </w:rPr>
              <w:t>Zhong-Ren PING, Ming-Hsiang Tsou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color w:val="000000"/>
                <w:sz w:val="18"/>
                <w:szCs w:val="18"/>
              </w:rPr>
            </w:pPr>
            <w:r w:rsidRPr="008C182C">
              <w:rPr>
                <w:color w:val="000000"/>
                <w:sz w:val="18"/>
                <w:szCs w:val="18"/>
              </w:rPr>
              <w:t>John Wiley and Son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color w:val="000000"/>
                <w:sz w:val="18"/>
                <w:szCs w:val="18"/>
              </w:rPr>
            </w:pPr>
            <w:r w:rsidRPr="008C182C">
              <w:rPr>
                <w:color w:val="000000"/>
                <w:sz w:val="18"/>
                <w:szCs w:val="18"/>
              </w:rPr>
              <w:t>2003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 xml:space="preserve">Introduction to Information Systems 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O’Brien J.A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Mc-Graw-Hill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2004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  <w:lang w:val="ru-RU"/>
              </w:rPr>
            </w:pPr>
            <w:r w:rsidRPr="00F36E77">
              <w:rPr>
                <w:sz w:val="18"/>
                <w:szCs w:val="18"/>
                <w:lang w:val="en-US" w:eastAsia="en-US"/>
              </w:rPr>
              <w:t xml:space="preserve">Introduction to Probability and Statistics for Engineers and Scientists, 3rd edition 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F36E77">
              <w:rPr>
                <w:sz w:val="18"/>
                <w:szCs w:val="18"/>
                <w:lang w:val="en-US" w:eastAsia="en-US"/>
              </w:rPr>
              <w:t>Sheldon M. Ross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  <w:lang w:val="ru-RU"/>
              </w:rPr>
            </w:pPr>
            <w:r w:rsidRPr="00F36E77">
              <w:rPr>
                <w:sz w:val="18"/>
                <w:szCs w:val="18"/>
                <w:lang w:val="en-US" w:eastAsia="en-US"/>
              </w:rPr>
              <w:t>Elsevier Academic Press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F36E77">
              <w:rPr>
                <w:sz w:val="18"/>
                <w:szCs w:val="18"/>
                <w:lang w:val="en-US" w:eastAsia="en-US"/>
              </w:rPr>
              <w:t>2004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</w:tcPr>
          <w:p w:rsidR="000D3EF5" w:rsidRPr="008C182C" w:rsidRDefault="000D3EF5" w:rsidP="00AD5E1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  <w:lang w:val="en-US" w:eastAsia="en-US"/>
              </w:rPr>
            </w:pPr>
            <w:r w:rsidRPr="008C182C">
              <w:rPr>
                <w:color w:val="000000"/>
                <w:sz w:val="18"/>
                <w:szCs w:val="18"/>
                <w:lang w:val="en-US" w:eastAsia="en-US"/>
              </w:rPr>
              <w:t>Limits to Growth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color w:val="000000"/>
                <w:sz w:val="18"/>
                <w:szCs w:val="18"/>
                <w:lang w:val="en-US" w:eastAsia="en-US"/>
              </w:rPr>
              <w:t>D. Meadows, et all.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proofErr w:type="spellStart"/>
            <w:r w:rsidRPr="008C182C">
              <w:rPr>
                <w:color w:val="000000"/>
                <w:sz w:val="18"/>
                <w:szCs w:val="18"/>
                <w:lang w:val="en-US" w:eastAsia="en-US"/>
              </w:rPr>
              <w:t>Earthscan</w:t>
            </w:r>
            <w:proofErr w:type="spellEnd"/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color w:val="000000"/>
                <w:sz w:val="18"/>
                <w:szCs w:val="18"/>
                <w:lang w:val="en-US" w:eastAsia="en-US"/>
              </w:rPr>
              <w:t>2004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</w:tcPr>
          <w:p w:rsidR="000D3EF5" w:rsidRPr="008C182C" w:rsidRDefault="000D3EF5" w:rsidP="00AD5E1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  <w:lang w:val="en-US" w:eastAsia="en-US"/>
              </w:rPr>
            </w:pPr>
            <w:r w:rsidRPr="008C182C">
              <w:rPr>
                <w:color w:val="000000"/>
                <w:sz w:val="18"/>
                <w:szCs w:val="18"/>
                <w:lang w:val="en-US" w:eastAsia="en-US"/>
              </w:rPr>
              <w:t xml:space="preserve">Multivariable Feedback Design 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color w:val="000000"/>
                <w:sz w:val="18"/>
                <w:szCs w:val="18"/>
                <w:lang w:val="en-US" w:eastAsia="en-US"/>
              </w:rPr>
              <w:t xml:space="preserve">J. M. </w:t>
            </w:r>
            <w:proofErr w:type="spellStart"/>
            <w:r w:rsidRPr="008C182C">
              <w:rPr>
                <w:color w:val="000000"/>
                <w:sz w:val="18"/>
                <w:szCs w:val="18"/>
                <w:lang w:val="en-US" w:eastAsia="en-US"/>
              </w:rPr>
              <w:t>Maciejowski</w:t>
            </w:r>
            <w:proofErr w:type="spellEnd"/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color w:val="000000"/>
                <w:sz w:val="18"/>
                <w:szCs w:val="18"/>
                <w:lang w:val="en-US" w:eastAsia="en-US"/>
              </w:rPr>
              <w:t>Addison-Wesley, New York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color w:val="000000"/>
                <w:sz w:val="18"/>
                <w:szCs w:val="18"/>
                <w:lang w:val="en-US" w:eastAsia="en-US"/>
              </w:rPr>
              <w:t>1989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Natural gas Engineering, Production and Storage.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D. Katz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Gulf Publishing Company, Houston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199</w:t>
            </w:r>
            <w:r>
              <w:rPr>
                <w:sz w:val="18"/>
                <w:szCs w:val="18"/>
              </w:rPr>
              <w:t>0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F36E77">
              <w:rPr>
                <w:sz w:val="18"/>
                <w:szCs w:val="18"/>
                <w:lang w:val="en-US" w:eastAsia="en-US"/>
              </w:rPr>
              <w:t>Numerical Analysis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F36E77">
              <w:rPr>
                <w:sz w:val="18"/>
                <w:szCs w:val="18"/>
                <w:lang w:val="en-US" w:eastAsia="en-US"/>
              </w:rPr>
              <w:t xml:space="preserve">G. </w:t>
            </w:r>
            <w:proofErr w:type="spellStart"/>
            <w:r w:rsidRPr="00F36E77">
              <w:rPr>
                <w:sz w:val="18"/>
                <w:szCs w:val="18"/>
                <w:lang w:val="en-US" w:eastAsia="en-US"/>
              </w:rPr>
              <w:t>Shanker</w:t>
            </w:r>
            <w:proofErr w:type="spellEnd"/>
            <w:r w:rsidRPr="00F36E77">
              <w:rPr>
                <w:sz w:val="18"/>
                <w:szCs w:val="18"/>
                <w:lang w:val="en-US" w:eastAsia="en-US"/>
              </w:rPr>
              <w:t xml:space="preserve"> Rao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F36E77">
              <w:rPr>
                <w:sz w:val="18"/>
                <w:szCs w:val="18"/>
                <w:lang w:val="en-US" w:eastAsia="en-US"/>
              </w:rPr>
              <w:t>New Age International Publishers, New Delhi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F36E77">
              <w:rPr>
                <w:sz w:val="18"/>
                <w:szCs w:val="18"/>
                <w:lang w:val="en-US" w:eastAsia="en-US"/>
              </w:rPr>
              <w:t>2006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  <w:lang w:val="ru-RU"/>
              </w:rPr>
            </w:pPr>
            <w:r w:rsidRPr="00F36E77">
              <w:rPr>
                <w:sz w:val="18"/>
                <w:szCs w:val="18"/>
                <w:lang w:val="en-US" w:eastAsia="en-US"/>
              </w:rPr>
              <w:t>One thousand exercises in Probability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proofErr w:type="spellStart"/>
            <w:r w:rsidRPr="00F36E77">
              <w:rPr>
                <w:sz w:val="18"/>
                <w:szCs w:val="18"/>
                <w:lang w:val="en-US" w:eastAsia="en-US"/>
              </w:rPr>
              <w:t>G.Grimmett</w:t>
            </w:r>
            <w:proofErr w:type="spellEnd"/>
            <w:r w:rsidRPr="00F36E77">
              <w:rPr>
                <w:sz w:val="18"/>
                <w:szCs w:val="18"/>
                <w:lang w:val="en-US" w:eastAsia="en-US"/>
              </w:rPr>
              <w:t xml:space="preserve">, P. </w:t>
            </w:r>
            <w:proofErr w:type="spellStart"/>
            <w:r w:rsidRPr="00F36E77">
              <w:rPr>
                <w:sz w:val="18"/>
                <w:szCs w:val="18"/>
                <w:lang w:val="en-US" w:eastAsia="en-US"/>
              </w:rPr>
              <w:t>Stiryaker</w:t>
            </w:r>
            <w:proofErr w:type="spellEnd"/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F36E77">
              <w:rPr>
                <w:sz w:val="18"/>
                <w:szCs w:val="18"/>
                <w:lang w:val="en-US" w:eastAsia="en-US"/>
              </w:rPr>
              <w:t>Oxford, University Press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2001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Practical Geostatistics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Clark I.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Applied Science Publishers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1979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CE6D19">
              <w:rPr>
                <w:sz w:val="18"/>
                <w:szCs w:val="18"/>
                <w:lang w:val="en-US" w:eastAsia="en-US"/>
              </w:rPr>
              <w:t>Principles of applied reservoir simulation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CE6D19">
              <w:rPr>
                <w:sz w:val="18"/>
                <w:szCs w:val="18"/>
                <w:lang w:val="en-US" w:eastAsia="en-US"/>
              </w:rPr>
              <w:t xml:space="preserve">John </w:t>
            </w:r>
            <w:proofErr w:type="spellStart"/>
            <w:r w:rsidRPr="00CE6D19">
              <w:rPr>
                <w:sz w:val="18"/>
                <w:szCs w:val="18"/>
                <w:lang w:val="en-US" w:eastAsia="en-US"/>
              </w:rPr>
              <w:t>Fanchi</w:t>
            </w:r>
            <w:proofErr w:type="spellEnd"/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CE6D19">
              <w:rPr>
                <w:sz w:val="18"/>
                <w:szCs w:val="18"/>
                <w:lang w:val="en-US" w:eastAsia="en-US"/>
              </w:rPr>
              <w:t>Gulf professional publishing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CE6D19">
              <w:rPr>
                <w:sz w:val="18"/>
                <w:szCs w:val="18"/>
                <w:lang w:val="en-US" w:eastAsia="en-US"/>
              </w:rPr>
              <w:t>2001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Production and Transport of Oil and ING, Part A - Flow Mechanics and Production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Szilas A.P.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Akademiai Kiado, Budapest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1985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 xml:space="preserve">Project economics and decision analysis, Volume I, II 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M.A. Mian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PenWell.,Publishing Co., Tulsa, Oc.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2002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  <w:lang w:val="ru-RU"/>
              </w:rPr>
            </w:pPr>
            <w:r w:rsidRPr="008C182C">
              <w:rPr>
                <w:color w:val="000000"/>
                <w:sz w:val="18"/>
                <w:szCs w:val="18"/>
                <w:lang w:val="en-US" w:eastAsia="en-US"/>
              </w:rPr>
              <w:t xml:space="preserve">Robust and Optimal Control 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  <w:lang w:val="ru-RU"/>
              </w:rPr>
            </w:pPr>
            <w:r w:rsidRPr="008C182C">
              <w:rPr>
                <w:color w:val="000000"/>
                <w:sz w:val="18"/>
                <w:szCs w:val="18"/>
                <w:lang w:val="en-US" w:eastAsia="en-US"/>
              </w:rPr>
              <w:t>K. Zhou, J. C. Doyle, K. Glover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  <w:lang w:val="ru-RU"/>
              </w:rPr>
            </w:pPr>
            <w:r w:rsidRPr="008C182C">
              <w:rPr>
                <w:color w:val="000000"/>
                <w:sz w:val="18"/>
                <w:szCs w:val="18"/>
                <w:lang w:val="en-US" w:eastAsia="en-US"/>
              </w:rPr>
              <w:t>Prentice- Hall, New Jersey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  <w:lang w:val="ru-RU"/>
              </w:rPr>
            </w:pPr>
            <w:r w:rsidRPr="008C182C">
              <w:rPr>
                <w:color w:val="000000"/>
                <w:sz w:val="18"/>
                <w:szCs w:val="18"/>
                <w:lang w:val="en-US" w:eastAsia="en-US"/>
              </w:rPr>
              <w:t>1996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</w:tcPr>
          <w:p w:rsidR="000D3EF5" w:rsidRPr="008C182C" w:rsidRDefault="000D3EF5" w:rsidP="00AD5E1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  <w:lang w:val="en-US" w:eastAsia="en-US"/>
              </w:rPr>
            </w:pPr>
            <w:r w:rsidRPr="008C182C">
              <w:rPr>
                <w:color w:val="000000"/>
                <w:sz w:val="18"/>
                <w:szCs w:val="18"/>
                <w:lang w:val="en-US" w:eastAsia="en-US"/>
              </w:rPr>
              <w:t>Robust Process Control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  <w:lang w:val="ru-RU"/>
              </w:rPr>
            </w:pPr>
            <w:proofErr w:type="spellStart"/>
            <w:r w:rsidRPr="008C182C">
              <w:rPr>
                <w:color w:val="000000"/>
                <w:sz w:val="18"/>
                <w:szCs w:val="18"/>
                <w:lang w:val="en-US" w:eastAsia="en-US"/>
              </w:rPr>
              <w:t>Morari</w:t>
            </w:r>
            <w:proofErr w:type="spellEnd"/>
            <w:r w:rsidRPr="008C182C">
              <w:rPr>
                <w:color w:val="000000"/>
                <w:sz w:val="18"/>
                <w:szCs w:val="18"/>
                <w:lang w:val="en-US" w:eastAsia="en-US"/>
              </w:rPr>
              <w:t xml:space="preserve"> M., </w:t>
            </w:r>
            <w:proofErr w:type="spellStart"/>
            <w:r w:rsidRPr="008C182C">
              <w:rPr>
                <w:color w:val="000000"/>
                <w:sz w:val="18"/>
                <w:szCs w:val="18"/>
                <w:lang w:val="en-US" w:eastAsia="en-US"/>
              </w:rPr>
              <w:t>Zafiriou</w:t>
            </w:r>
            <w:proofErr w:type="spellEnd"/>
            <w:r w:rsidRPr="008C182C">
              <w:rPr>
                <w:color w:val="000000"/>
                <w:sz w:val="18"/>
                <w:szCs w:val="18"/>
                <w:lang w:val="en-US" w:eastAsia="en-US"/>
              </w:rPr>
              <w:t xml:space="preserve"> E.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color w:val="000000"/>
                <w:sz w:val="18"/>
                <w:szCs w:val="18"/>
                <w:lang w:val="en-US" w:eastAsia="en-US"/>
              </w:rPr>
              <w:t>Englewood Cliffs/Prentice Hall, New York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color w:val="000000"/>
                <w:sz w:val="18"/>
                <w:szCs w:val="18"/>
                <w:lang w:val="en-US" w:eastAsia="en-US"/>
              </w:rPr>
              <w:t>1989</w:t>
            </w:r>
          </w:p>
        </w:tc>
      </w:tr>
      <w:tr w:rsidR="000D3EF5" w:rsidRPr="008C182C" w:rsidTr="00695216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0D3EF5" w:rsidRPr="00412BFA" w:rsidRDefault="000D3EF5" w:rsidP="00AD5E10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0F13E4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Surface Production Operations, Volume 1, Third Edition: Design of Oil Handl</w:t>
            </w:r>
            <w:r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ing Systems and Facilities,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3EF5" w:rsidRPr="00412BFA" w:rsidRDefault="000D3EF5" w:rsidP="00AD5E10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0F13E4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Maurice Stewart</w:t>
            </w:r>
          </w:p>
        </w:tc>
        <w:tc>
          <w:tcPr>
            <w:tcW w:w="4952" w:type="dxa"/>
            <w:shd w:val="clear" w:color="auto" w:fill="auto"/>
            <w:vAlign w:val="center"/>
          </w:tcPr>
          <w:p w:rsidR="000D3EF5" w:rsidRPr="00412BFA" w:rsidRDefault="000D3EF5" w:rsidP="00AD5E10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0F13E4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Gulf Professional Publishing</w:t>
            </w:r>
            <w:r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; 3</w:t>
            </w:r>
            <w:r w:rsidRPr="000F13E4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 xml:space="preserve"> edition</w:t>
            </w:r>
          </w:p>
        </w:tc>
        <w:tc>
          <w:tcPr>
            <w:tcW w:w="577" w:type="dxa"/>
            <w:vAlign w:val="center"/>
          </w:tcPr>
          <w:p w:rsidR="000D3EF5" w:rsidRPr="00AD5E10" w:rsidRDefault="000D3EF5" w:rsidP="00AD5E10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2007</w:t>
            </w:r>
          </w:p>
        </w:tc>
      </w:tr>
      <w:tr w:rsidR="000D3EF5" w:rsidRPr="008C182C" w:rsidTr="00695216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0D3EF5" w:rsidRPr="00412BFA" w:rsidRDefault="000D3EF5" w:rsidP="00AD5E10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0F13E4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Surface Production Operations, Volume 2:, Second Edition: Design of Gas-Handli</w:t>
            </w:r>
            <w:r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ng Systems and Facilities,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3EF5" w:rsidRPr="00412BFA" w:rsidRDefault="000D3EF5" w:rsidP="00AD5E10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0F13E4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Ken Arnold</w:t>
            </w:r>
          </w:p>
        </w:tc>
        <w:tc>
          <w:tcPr>
            <w:tcW w:w="4952" w:type="dxa"/>
            <w:shd w:val="clear" w:color="auto" w:fill="auto"/>
            <w:vAlign w:val="center"/>
          </w:tcPr>
          <w:p w:rsidR="000D3EF5" w:rsidRPr="00412BFA" w:rsidRDefault="000D3EF5" w:rsidP="00AD5E10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0F13E4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Gulf Professional Publishing; 2 edition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  <w:lang w:val="en-US" w:eastAsia="en-US"/>
              </w:rPr>
              <w:t>Sustainable Development for Engineers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  <w:lang w:val="en-US" w:eastAsia="en-US"/>
              </w:rPr>
              <w:t>K. Mulder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  <w:lang w:val="en-US" w:eastAsia="en-US"/>
              </w:rPr>
              <w:t>Greenleaf Publishing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  <w:lang w:val="en-US" w:eastAsia="en-US"/>
              </w:rPr>
              <w:t>2006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Technology of Artifical Lift Methods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Brown, E.K.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Penn Well Books, Tulsa, Oklahoma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1984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The Technology of Artificial Lift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Brown,K.E.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Petroleum Publishing Co.,Tulsa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1980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  <w:lang w:val="en-US" w:eastAsia="en-US"/>
              </w:rPr>
              <w:t>T</w:t>
            </w:r>
            <w:r w:rsidRPr="00CE6D19">
              <w:rPr>
                <w:sz w:val="18"/>
                <w:szCs w:val="18"/>
                <w:lang w:val="en-US" w:eastAsia="en-US"/>
              </w:rPr>
              <w:t>hermal methods of oil recovery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  <w:lang w:val="ru-RU"/>
              </w:rPr>
            </w:pPr>
            <w:r w:rsidRPr="00CE6D19">
              <w:rPr>
                <w:sz w:val="18"/>
                <w:szCs w:val="18"/>
                <w:lang w:val="en-US" w:eastAsia="en-US"/>
              </w:rPr>
              <w:t xml:space="preserve">Thomas </w:t>
            </w:r>
            <w:proofErr w:type="spellStart"/>
            <w:r w:rsidRPr="00CE6D19">
              <w:rPr>
                <w:sz w:val="18"/>
                <w:szCs w:val="18"/>
                <w:lang w:val="en-US" w:eastAsia="en-US"/>
              </w:rPr>
              <w:t>Boberg</w:t>
            </w:r>
            <w:proofErr w:type="spellEnd"/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CE6D19">
              <w:rPr>
                <w:sz w:val="18"/>
                <w:szCs w:val="18"/>
                <w:lang w:val="en-US" w:eastAsia="en-US"/>
              </w:rPr>
              <w:t>Exxon monograph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1998</w:t>
            </w: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AD5E10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Underground Storage of Natural Gas</w:t>
            </w:r>
          </w:p>
        </w:tc>
        <w:tc>
          <w:tcPr>
            <w:tcW w:w="1276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Tek M.R.</w:t>
            </w:r>
          </w:p>
        </w:tc>
        <w:tc>
          <w:tcPr>
            <w:tcW w:w="4952" w:type="dxa"/>
            <w:vAlign w:val="center"/>
          </w:tcPr>
          <w:p w:rsidR="000D3EF5" w:rsidRPr="008C182C" w:rsidRDefault="000D3EF5" w:rsidP="00AD5E10">
            <w:pPr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Gulf Publishing Company, Houston</w:t>
            </w:r>
          </w:p>
        </w:tc>
        <w:tc>
          <w:tcPr>
            <w:tcW w:w="577" w:type="dxa"/>
            <w:vAlign w:val="center"/>
          </w:tcPr>
          <w:p w:rsidR="000D3EF5" w:rsidRPr="008C182C" w:rsidRDefault="000D3EF5" w:rsidP="00AD5E10">
            <w:pPr>
              <w:jc w:val="center"/>
              <w:rPr>
                <w:sz w:val="18"/>
                <w:szCs w:val="18"/>
              </w:rPr>
            </w:pPr>
            <w:r w:rsidRPr="008C182C">
              <w:rPr>
                <w:sz w:val="18"/>
                <w:szCs w:val="18"/>
              </w:rPr>
              <w:t>1987</w:t>
            </w:r>
          </w:p>
        </w:tc>
      </w:tr>
      <w:bookmarkEnd w:id="0"/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40706D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2A782E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2A782E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40706D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40706D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</w:tcPr>
          <w:p w:rsidR="000D3EF5" w:rsidRPr="008C182C" w:rsidRDefault="000D3EF5" w:rsidP="000D3EF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</w:tcPr>
          <w:p w:rsidR="000D3EF5" w:rsidRPr="008C182C" w:rsidRDefault="000D3EF5" w:rsidP="000D3EF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</w:tcPr>
          <w:p w:rsidR="000D3EF5" w:rsidRPr="008C182C" w:rsidRDefault="000D3EF5" w:rsidP="000D3EF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  <w:tr w:rsidR="000D3EF5" w:rsidRPr="008C182C" w:rsidTr="00AD5E10">
        <w:trPr>
          <w:cantSplit/>
        </w:trPr>
        <w:tc>
          <w:tcPr>
            <w:tcW w:w="348" w:type="dxa"/>
            <w:vAlign w:val="center"/>
          </w:tcPr>
          <w:p w:rsidR="000D3EF5" w:rsidRPr="008C182C" w:rsidRDefault="000D3EF5" w:rsidP="000D3EF5">
            <w:pPr>
              <w:numPr>
                <w:ilvl w:val="0"/>
                <w:numId w:val="13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974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4952" w:type="dxa"/>
            <w:vAlign w:val="center"/>
          </w:tcPr>
          <w:p w:rsidR="000D3EF5" w:rsidRPr="008C182C" w:rsidRDefault="000D3EF5" w:rsidP="000D3EF5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0D3EF5" w:rsidRPr="008C182C" w:rsidRDefault="000D3EF5" w:rsidP="000D3EF5">
            <w:pPr>
              <w:jc w:val="center"/>
              <w:rPr>
                <w:sz w:val="18"/>
                <w:szCs w:val="18"/>
              </w:rPr>
            </w:pPr>
          </w:p>
        </w:tc>
      </w:tr>
    </w:tbl>
    <w:p w:rsidR="00763F89" w:rsidRDefault="00763F89" w:rsidP="00AB3231">
      <w:pPr>
        <w:rPr>
          <w:lang w:val="sr-Cyrl-CS"/>
        </w:rPr>
      </w:pPr>
    </w:p>
    <w:p w:rsidR="00763F89" w:rsidRDefault="00763F89" w:rsidP="00AB3231">
      <w:pPr>
        <w:rPr>
          <w:lang w:val="sr-Cyrl-CS"/>
        </w:rPr>
      </w:pPr>
    </w:p>
    <w:sectPr w:rsidR="00763F89" w:rsidSect="0016648C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A263F"/>
    <w:multiLevelType w:val="hybridMultilevel"/>
    <w:tmpl w:val="E94E1584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613EC"/>
    <w:multiLevelType w:val="hybridMultilevel"/>
    <w:tmpl w:val="E6B404C8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423651"/>
    <w:multiLevelType w:val="hybridMultilevel"/>
    <w:tmpl w:val="CDE210D0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9B3ED2"/>
    <w:multiLevelType w:val="hybridMultilevel"/>
    <w:tmpl w:val="9C284B82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C068F"/>
    <w:multiLevelType w:val="hybridMultilevel"/>
    <w:tmpl w:val="74CE728E"/>
    <w:lvl w:ilvl="0" w:tplc="3F144E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1E0F49"/>
    <w:multiLevelType w:val="hybridMultilevel"/>
    <w:tmpl w:val="35FA2F16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2A33B8"/>
    <w:multiLevelType w:val="hybridMultilevel"/>
    <w:tmpl w:val="8FEAA652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C45FDA"/>
    <w:multiLevelType w:val="hybridMultilevel"/>
    <w:tmpl w:val="D1BA6618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886679"/>
    <w:multiLevelType w:val="hybridMultilevel"/>
    <w:tmpl w:val="1FC0850E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7C5FF7"/>
    <w:multiLevelType w:val="multilevel"/>
    <w:tmpl w:val="2250A684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2FF5E43"/>
    <w:multiLevelType w:val="hybridMultilevel"/>
    <w:tmpl w:val="E50235CA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E21DC6"/>
    <w:multiLevelType w:val="hybridMultilevel"/>
    <w:tmpl w:val="DA8A8B4C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81585F"/>
    <w:multiLevelType w:val="hybridMultilevel"/>
    <w:tmpl w:val="055E3196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7"/>
  </w:num>
  <w:num w:numId="7">
    <w:abstractNumId w:val="8"/>
  </w:num>
  <w:num w:numId="8">
    <w:abstractNumId w:val="12"/>
  </w:num>
  <w:num w:numId="9">
    <w:abstractNumId w:val="1"/>
  </w:num>
  <w:num w:numId="10">
    <w:abstractNumId w:val="5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F4B6F"/>
    <w:rsid w:val="00006A4F"/>
    <w:rsid w:val="00030F5B"/>
    <w:rsid w:val="000812C2"/>
    <w:rsid w:val="000A4FD4"/>
    <w:rsid w:val="000D3EF5"/>
    <w:rsid w:val="000F4B6F"/>
    <w:rsid w:val="00142820"/>
    <w:rsid w:val="0016648C"/>
    <w:rsid w:val="0025161D"/>
    <w:rsid w:val="00290766"/>
    <w:rsid w:val="002A782E"/>
    <w:rsid w:val="002B71A7"/>
    <w:rsid w:val="002D4623"/>
    <w:rsid w:val="002F4321"/>
    <w:rsid w:val="00307862"/>
    <w:rsid w:val="0040706D"/>
    <w:rsid w:val="00411671"/>
    <w:rsid w:val="004264B4"/>
    <w:rsid w:val="00444CD6"/>
    <w:rsid w:val="004951CC"/>
    <w:rsid w:val="004B2E0B"/>
    <w:rsid w:val="004B51D5"/>
    <w:rsid w:val="004F4243"/>
    <w:rsid w:val="0052165C"/>
    <w:rsid w:val="00564D3E"/>
    <w:rsid w:val="00567B04"/>
    <w:rsid w:val="00585443"/>
    <w:rsid w:val="005D08D3"/>
    <w:rsid w:val="005D5AB3"/>
    <w:rsid w:val="005E1A6A"/>
    <w:rsid w:val="00622AB9"/>
    <w:rsid w:val="006756FC"/>
    <w:rsid w:val="006D6E73"/>
    <w:rsid w:val="006E276C"/>
    <w:rsid w:val="006E4B7D"/>
    <w:rsid w:val="00716A2D"/>
    <w:rsid w:val="0074682C"/>
    <w:rsid w:val="00763944"/>
    <w:rsid w:val="00763F89"/>
    <w:rsid w:val="0079287E"/>
    <w:rsid w:val="00796D30"/>
    <w:rsid w:val="007B5B80"/>
    <w:rsid w:val="007B7B5A"/>
    <w:rsid w:val="007E0B65"/>
    <w:rsid w:val="00812F8C"/>
    <w:rsid w:val="00821F76"/>
    <w:rsid w:val="0086652E"/>
    <w:rsid w:val="00867356"/>
    <w:rsid w:val="008C182C"/>
    <w:rsid w:val="0093421D"/>
    <w:rsid w:val="0096507D"/>
    <w:rsid w:val="00987358"/>
    <w:rsid w:val="009946A7"/>
    <w:rsid w:val="009A409C"/>
    <w:rsid w:val="009A6C18"/>
    <w:rsid w:val="009B1A25"/>
    <w:rsid w:val="009D5B8D"/>
    <w:rsid w:val="009F6200"/>
    <w:rsid w:val="00A40C03"/>
    <w:rsid w:val="00A61943"/>
    <w:rsid w:val="00AB3231"/>
    <w:rsid w:val="00AD5E10"/>
    <w:rsid w:val="00B30B84"/>
    <w:rsid w:val="00B550F2"/>
    <w:rsid w:val="00B71330"/>
    <w:rsid w:val="00BA6AC4"/>
    <w:rsid w:val="00BD6917"/>
    <w:rsid w:val="00BF21DE"/>
    <w:rsid w:val="00C01871"/>
    <w:rsid w:val="00C072B3"/>
    <w:rsid w:val="00C1039F"/>
    <w:rsid w:val="00C65BB5"/>
    <w:rsid w:val="00CA2CB7"/>
    <w:rsid w:val="00CB37AD"/>
    <w:rsid w:val="00CC7A15"/>
    <w:rsid w:val="00CE6D19"/>
    <w:rsid w:val="00D1163F"/>
    <w:rsid w:val="00D45D1C"/>
    <w:rsid w:val="00D53C45"/>
    <w:rsid w:val="00DB1386"/>
    <w:rsid w:val="00DB1636"/>
    <w:rsid w:val="00DF259D"/>
    <w:rsid w:val="00DF267D"/>
    <w:rsid w:val="00EA1D22"/>
    <w:rsid w:val="00EB0763"/>
    <w:rsid w:val="00EC3673"/>
    <w:rsid w:val="00ED613D"/>
    <w:rsid w:val="00F36E77"/>
    <w:rsid w:val="00F4167C"/>
    <w:rsid w:val="00F656C1"/>
    <w:rsid w:val="00F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F1A9B4-3CAE-40CA-9FFD-C4577E7F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48C"/>
    <w:pPr>
      <w:widowControl w:val="0"/>
      <w:autoSpaceDE w:val="0"/>
      <w:autoSpaceDN w:val="0"/>
      <w:adjustRightInd w:val="0"/>
    </w:pPr>
    <w:rPr>
      <w:rFonts w:ascii="Cambria" w:hAnsi="Cambria" w:cs="Cambria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F4B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16A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16A2D"/>
    <w:rPr>
      <w:rFonts w:ascii="Tahoma" w:hAnsi="Tahoma" w:cs="Tahoma"/>
      <w:sz w:val="16"/>
      <w:szCs w:val="16"/>
      <w:lang w:val="sr-Latn-CS" w:eastAsia="sr-Latn-CS"/>
    </w:rPr>
  </w:style>
  <w:style w:type="paragraph" w:customStyle="1" w:styleId="Tekst">
    <w:name w:val="Tekst"/>
    <w:basedOn w:val="Normal"/>
    <w:link w:val="TekstChar"/>
    <w:uiPriority w:val="99"/>
    <w:rsid w:val="00CE6D19"/>
    <w:pPr>
      <w:widowControl/>
      <w:autoSpaceDE/>
      <w:autoSpaceDN/>
      <w:adjustRightInd/>
      <w:spacing w:before="60" w:after="60"/>
      <w:ind w:firstLine="720"/>
      <w:jc w:val="both"/>
    </w:pPr>
    <w:rPr>
      <w:lang w:val="sr-Cyrl-CS" w:eastAsia="en-US"/>
    </w:rPr>
  </w:style>
  <w:style w:type="character" w:customStyle="1" w:styleId="TekstChar">
    <w:name w:val="Tekst Char"/>
    <w:link w:val="Tekst"/>
    <w:uiPriority w:val="99"/>
    <w:locked/>
    <w:rsid w:val="00CE6D19"/>
    <w:rPr>
      <w:rFonts w:ascii="Cambria" w:hAnsi="Cambria" w:cs="Cambria"/>
      <w:sz w:val="24"/>
      <w:szCs w:val="24"/>
      <w:lang w:val="sr-Cyrl-CS"/>
    </w:rPr>
  </w:style>
  <w:style w:type="character" w:customStyle="1" w:styleId="hps">
    <w:name w:val="hps"/>
    <w:basedOn w:val="DefaultParagraphFont"/>
    <w:uiPriority w:val="99"/>
    <w:rsid w:val="00CE6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8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742</Words>
  <Characters>4234</Characters>
  <Application>Microsoft Office Word</Application>
  <DocSecurity>0</DocSecurity>
  <Lines>35</Lines>
  <Paragraphs>9</Paragraphs>
  <ScaleCrop>false</ScaleCrop>
  <Company>FFH</Company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Vera Dondur</dc:creator>
  <cp:keywords/>
  <dc:description/>
  <cp:lastModifiedBy>Miroslav</cp:lastModifiedBy>
  <cp:revision>4</cp:revision>
  <cp:lastPrinted>2012-11-05T08:36:00Z</cp:lastPrinted>
  <dcterms:created xsi:type="dcterms:W3CDTF">2014-06-24T12:01:00Z</dcterms:created>
  <dcterms:modified xsi:type="dcterms:W3CDTF">2014-06-30T06:39:00Z</dcterms:modified>
</cp:coreProperties>
</file>